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4"/>
        <w:tblpPr w:leftFromText="142" w:rightFromText="142" w:vertAnchor="text" w:tblpY="-174"/>
        <w:tblW w:w="10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9"/>
        <w:gridCol w:w="5469"/>
      </w:tblGrid>
      <w:tr w:rsidR="00022A5B" w14:paraId="4A86529B" w14:textId="77777777">
        <w:trPr>
          <w:trHeight w:val="2268"/>
        </w:trPr>
        <w:tc>
          <w:tcPr>
            <w:tcW w:w="5469" w:type="dxa"/>
          </w:tcPr>
          <w:tbl>
            <w:tblPr>
              <w:tblStyle w:val="a4"/>
              <w:tblpPr w:leftFromText="142" w:rightFromText="142" w:tblpX="-5" w:tblpY="594"/>
              <w:tblOverlap w:val="never"/>
              <w:tblW w:w="0" w:type="auto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4957"/>
            </w:tblGrid>
            <w:tr w:rsidR="00022A5B" w14:paraId="14CF1593" w14:textId="77777777">
              <w:tc>
                <w:tcPr>
                  <w:tcW w:w="4957" w:type="dxa"/>
                  <w:shd w:val="clear" w:color="auto" w:fill="00B0F0"/>
                  <w:vAlign w:val="bottom"/>
                </w:tcPr>
                <w:p w14:paraId="00493DA8" w14:textId="77777777" w:rsidR="00022A5B" w:rsidRDefault="00000000">
                  <w:pPr>
                    <w:ind w:leftChars="-50" w:left="-100" w:rightChars="-200" w:right="-400"/>
                    <w:rPr>
                      <w:rFonts w:ascii="HY울릉도B" w:eastAsia="HY울릉도B"/>
                      <w:sz w:val="21"/>
                      <w:szCs w:val="21"/>
                    </w:rPr>
                  </w:pPr>
                  <w:r>
                    <w:rPr>
                      <w:rFonts w:ascii="HY울릉도B" w:eastAsia="HY울릉도B" w:hint="eastAsia"/>
                      <w:color w:val="FFFFFF"/>
                      <w:sz w:val="21"/>
                      <w:szCs w:val="21"/>
                    </w:rPr>
                    <w:t xml:space="preserve">1. LOCATION OF </w:t>
                  </w:r>
                  <w:r>
                    <w:rPr>
                      <w:rFonts w:ascii="HY울릉도B" w:eastAsia="HY울릉도B"/>
                      <w:color w:val="FFFFFF"/>
                      <w:sz w:val="21"/>
                      <w:szCs w:val="21"/>
                    </w:rPr>
                    <w:t>RESIDENCE</w:t>
                  </w:r>
                  <w:r>
                    <w:rPr>
                      <w:rFonts w:ascii="HY울릉도B" w:eastAsia="HY울릉도B" w:hint="eastAsia"/>
                      <w:color w:val="FFFFFF"/>
                      <w:sz w:val="21"/>
                      <w:szCs w:val="21"/>
                    </w:rPr>
                    <w:t xml:space="preserve"> IN KOREA</w:t>
                  </w:r>
                </w:p>
              </w:tc>
            </w:tr>
            <w:tr w:rsidR="00022A5B" w14:paraId="379A12B1" w14:textId="77777777">
              <w:trPr>
                <w:trHeight w:val="1241"/>
              </w:trPr>
              <w:tc>
                <w:tcPr>
                  <w:tcW w:w="4957" w:type="dxa"/>
                  <w:tcBorders>
                    <w:right w:val="single" w:sz="4" w:space="0" w:color="auto"/>
                  </w:tcBorders>
                  <w:vAlign w:val="bottom"/>
                </w:tcPr>
                <w:p w14:paraId="677B5D14" w14:textId="77777777" w:rsidR="00022A5B" w:rsidRDefault="00000000">
                  <w:pPr>
                    <w:rPr>
                      <w:rFonts w:ascii="HY나무M" w:eastAsia="HY나무M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휴먼고딕" w:eastAsia="휴먼고딕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440" behindDoc="0" locked="0" layoutInCell="1" hidden="0" allowOverlap="1" wp14:anchorId="5CCCC829" wp14:editId="015191BC">
                            <wp:simplePos x="0" y="0"/>
                            <wp:positionH relativeFrom="column">
                              <wp:posOffset>825500</wp:posOffset>
                            </wp:positionH>
                            <wp:positionV relativeFrom="paragraph">
                              <wp:posOffset>86995</wp:posOffset>
                            </wp:positionV>
                            <wp:extent cx="244475" cy="127000"/>
                            <wp:effectExtent l="57150" t="38100" r="60325" b="101600"/>
                            <wp:wrapNone/>
                            <wp:docPr id="1027" name="shape1027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4475" cy="12700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solidFill>
                                        <a:srgbClr val="FF6699"/>
                                      </a:solidFill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2">
                                      <a:schemeClr val="accent2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F19D008" w14:textId="77777777" w:rsidR="00022A5B" w:rsidRDefault="00000000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spellStart"/>
                                        <w:r>
                                          <w:t>Linkli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lilLi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CCCC829" id="shape1027" o:spid="_x0000_s1026" href="https://en.wikipedia.org/wiki/List_of_districts_of_Seoul" style="position:absolute;left:0;text-align:left;margin-left:65pt;margin-top:6.85pt;width:19.25pt;height:10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" o:button="t" fillcolor="#dfa7a6 [1621]" strokecolor="#f69">
                            <v:fill color2="#f5e4e4 [501]" rotate="t" o:detectmouseclick="t" angle="180" colors="0 #ffa2a1;22938f #ffbebd;1 #ffe5e5" focus="100%" type="gradient">
                              <o:fill v:ext="view" type="gradientUnscaled"/>
                            </v:fill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14:paraId="2F19D008" w14:textId="77777777" w:rsidR="00022A5B" w:rsidRDefault="0000000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t>Linkli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lilLi</w:t>
                                  </w:r>
                                  <w:proofErr w:type="spellEnd"/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-1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휴먼고딕" w:eastAsia="휴먼고딕" w:hint="eastAsia"/>
                      <w:szCs w:val="20"/>
                    </w:rPr>
                    <w:t xml:space="preserve"> Seoul</w:t>
                  </w:r>
                  <w:r>
                    <w:rPr>
                      <w:rFonts w:ascii="휴먼고딕" w:eastAsia="휴먼고딕" w:hint="eastAsia"/>
                      <w:sz w:val="22"/>
                    </w:rPr>
                    <w:t xml:space="preserve">         </w:t>
                  </w:r>
                  <w:r>
                    <w:rPr>
                      <w:rFonts w:ascii="휴먼고딕" w:eastAsia="휴먼고딕" w:hint="eastAsia"/>
                      <w:sz w:val="22"/>
                      <w:u w:val="single"/>
                    </w:rPr>
                    <w:t xml:space="preserve">          </w:t>
                  </w:r>
                  <w:r>
                    <w:rPr>
                      <w:rFonts w:ascii="휴먼고딕" w:eastAsia="휴먼고딕" w:hint="eastAsia"/>
                      <w:sz w:val="16"/>
                      <w:szCs w:val="16"/>
                    </w:rPr>
                    <w:t>-</w:t>
                  </w:r>
                  <w:proofErr w:type="spellStart"/>
                  <w:proofErr w:type="gramStart"/>
                  <w:r>
                    <w:rPr>
                      <w:rFonts w:ascii="휴먼고딕" w:eastAsia="휴먼고딕" w:hint="eastAsia"/>
                      <w:sz w:val="16"/>
                      <w:szCs w:val="16"/>
                    </w:rPr>
                    <w:t>ku</w:t>
                  </w:r>
                  <w:proofErr w:type="spellEnd"/>
                  <w:r>
                    <w:rPr>
                      <w:rFonts w:ascii="휴먼고딕" w:eastAsia="휴먼고딕" w:hint="eastAsia"/>
                      <w:sz w:val="22"/>
                    </w:rPr>
                    <w:t>,</w:t>
                  </w:r>
                  <w:r>
                    <w:rPr>
                      <w:rFonts w:ascii="휴먼고딕" w:eastAsia="휴먼고딕"/>
                      <w:sz w:val="22"/>
                    </w:rPr>
                    <w:t xml:space="preserve"> </w:t>
                  </w:r>
                  <w:r>
                    <w:rPr>
                      <w:rFonts w:ascii="휴먼고딕" w:eastAsia="휴먼고딕" w:hint="eastAsia"/>
                      <w:sz w:val="22"/>
                      <w:u w:val="single"/>
                    </w:rPr>
                    <w:t xml:space="preserve">  </w:t>
                  </w:r>
                  <w:proofErr w:type="gramEnd"/>
                  <w:r>
                    <w:rPr>
                      <w:rFonts w:ascii="휴먼고딕" w:eastAsia="휴먼고딕" w:hint="eastAsia"/>
                      <w:sz w:val="22"/>
                      <w:u w:val="single"/>
                    </w:rPr>
                    <w:t xml:space="preserve">      </w:t>
                  </w:r>
                  <w:r>
                    <w:rPr>
                      <w:rFonts w:ascii="휴먼고딕" w:eastAsia="휴먼고딕" w:hint="eastAsia"/>
                      <w:sz w:val="16"/>
                      <w:szCs w:val="16"/>
                    </w:rPr>
                    <w:t>-dong</w:t>
                  </w:r>
                </w:p>
                <w:p w14:paraId="02AEA4B6" w14:textId="77777777" w:rsidR="00022A5B" w:rsidRDefault="00000000">
                  <w:pPr>
                    <w:rPr>
                      <w:rFonts w:ascii="휴먼고딕" w:eastAsia="휴먼고딕"/>
                      <w:sz w:val="22"/>
                    </w:rPr>
                  </w:pPr>
                  <w:r>
                    <w:rPr>
                      <w:rFonts w:ascii="휴먼고딕" w:eastAsia="휴먼고딕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920" behindDoc="0" locked="0" layoutInCell="1" hidden="0" allowOverlap="1" wp14:anchorId="07C6E560" wp14:editId="13739C94">
                            <wp:simplePos x="0" y="0"/>
                            <wp:positionH relativeFrom="column">
                              <wp:posOffset>831850</wp:posOffset>
                            </wp:positionH>
                            <wp:positionV relativeFrom="paragraph">
                              <wp:posOffset>62230</wp:posOffset>
                            </wp:positionV>
                            <wp:extent cx="244475" cy="127000"/>
                            <wp:effectExtent l="44767" t="24767" r="44767" b="64767"/>
                            <wp:wrapNone/>
                            <wp:docPr id="1025" name="shape1025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4475" cy="12700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gradFill flip="none" rotWithShape="1">
                                      <a:gsLst>
                                        <a:gs pos="0">
                                          <a:srgbClr val="9966FF"/>
                                        </a:gs>
                                        <a:gs pos="35000">
                                          <a:srgbClr val="AE85FF"/>
                                        </a:gs>
                                        <a:gs pos="100000">
                                          <a:srgbClr val="D8C5FF"/>
                                        </a:gs>
                                      </a:gsLst>
                                      <a:lin ang="16200000"/>
                                      <a:tileRect/>
                                    </a:gradFill>
                                    <a:ln>
                                      <a:solidFill>
                                        <a:srgbClr val="9966FF"/>
                                      </a:solidFill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14:paraId="3ABE4CA7" w14:textId="77777777" w:rsidR="00022A5B" w:rsidRDefault="00022A5B"/>
                                    </w:txbxContent>
                                  </wps:txbx>
                                  <wps:bodyPr rot="0" vert="horz" wrap="square" lIns="91440" tIns="45720" rIns="91440" bIns="4572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7C6E560" id="shape1025" o:spid="_x0000_s1027" href="https://en.wikipedia.org/wiki/List_of_districts_and_counties_of_Incheon" style="position:absolute;left:0;text-align:left;margin-left:65.5pt;margin-top:4.9pt;width:19.25pt;height:1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" o:button="t" fillcolor="#96f" strokecolor="#96f">
                            <v:fill color2="#d8c5ff" rotate="t" o:detectmouseclick="t" angle="180" colors="0 #96f;22938f #ae85ff;1 #d8c5ff" focus="100%" type="gradient">
                              <o:fill v:ext="view" type="gradientUnscaled"/>
                            </v:fill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14:paraId="3ABE4CA7" w14:textId="77777777" w:rsidR="00022A5B" w:rsidRDefault="00022A5B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594207474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휴먼고딕" w:eastAsia="휴먼고딕" w:hint="eastAsia"/>
                      <w:szCs w:val="20"/>
                    </w:rPr>
                    <w:t xml:space="preserve"> Incheon</w:t>
                  </w:r>
                  <w:r>
                    <w:rPr>
                      <w:rFonts w:ascii="휴먼고딕" w:eastAsia="휴먼고딕" w:hint="eastAsia"/>
                      <w:sz w:val="22"/>
                    </w:rPr>
                    <w:t xml:space="preserve">       </w:t>
                  </w:r>
                  <w:r>
                    <w:rPr>
                      <w:rFonts w:ascii="휴먼고딕" w:eastAsia="휴먼고딕" w:hint="eastAsia"/>
                      <w:sz w:val="22"/>
                      <w:u w:val="single"/>
                    </w:rPr>
                    <w:t xml:space="preserve">                 </w:t>
                  </w:r>
                </w:p>
                <w:p w14:paraId="00F19B02" w14:textId="77777777" w:rsidR="00022A5B" w:rsidRDefault="00000000">
                  <w:pPr>
                    <w:rPr>
                      <w:rFonts w:ascii="휴먼고딕" w:eastAsia="휴먼고딕"/>
                      <w:sz w:val="22"/>
                    </w:rPr>
                  </w:pPr>
                  <w:r>
                    <w:rPr>
                      <w:rFonts w:ascii="휴먼고딕" w:eastAsia="휴먼고딕" w:hint="eastAsia"/>
                      <w:noProof/>
                      <w:w w:val="8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968" behindDoc="0" locked="0" layoutInCell="1" hidden="0" allowOverlap="1" wp14:anchorId="495E579D" wp14:editId="604CC6C5">
                            <wp:simplePos x="0" y="0"/>
                            <wp:positionH relativeFrom="column">
                              <wp:posOffset>847725</wp:posOffset>
                            </wp:positionH>
                            <wp:positionV relativeFrom="paragraph">
                              <wp:posOffset>65405</wp:posOffset>
                            </wp:positionV>
                            <wp:extent cx="244475" cy="127000"/>
                            <wp:effectExtent l="44767" t="24767" r="44767" b="64767"/>
                            <wp:wrapNone/>
                            <wp:docPr id="1026" name="shape1026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4475" cy="12700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gradFill flip="none" rotWithShape="1">
                                      <a:gsLst>
                                        <a:gs pos="0">
                                          <a:srgbClr val="92D050"/>
                                        </a:gs>
                                        <a:gs pos="35000">
                                          <a:srgbClr val="A9DA74"/>
                                        </a:gs>
                                        <a:gs pos="100000">
                                          <a:srgbClr val="E3F3D1"/>
                                        </a:gs>
                                      </a:gsLst>
                                      <a:lin ang="16200000"/>
                                      <a:tileRect/>
                                    </a:gradFill>
                                    <a:ln>
                                      <a:solidFill>
                                        <a:srgbClr val="92D050"/>
                                      </a:solidFill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14:paraId="65E538B6" w14:textId="77777777" w:rsidR="00022A5B" w:rsidRDefault="00022A5B"/>
                                    </w:txbxContent>
                                  </wps:txbx>
                                  <wps:bodyPr rot="0" vert="horz" wrap="square" lIns="91440" tIns="45720" rIns="91440" bIns="4572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95E579D" id="shape1026" o:spid="_x0000_s1028" href="https://en.wikipedia.org/wiki/List_of_cities_and_counties_of_Gyeonggi_Province" style="position:absolute;left:0;text-align:left;margin-left:66.75pt;margin-top:5.15pt;width:19.25pt;height:1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" o:button="t" fillcolor="#92d050" strokecolor="#92d050">
                            <v:fill color2="#e3f3d1" rotate="t" o:detectmouseclick="t" angle="180" colors="0 #92d050;22938f #a9da74;1 #e3f3d1" focus="100%" type="gradient">
                              <o:fill v:ext="view" type="gradientUnscaled"/>
                            </v:fill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14:paraId="65E538B6" w14:textId="77777777" w:rsidR="00022A5B" w:rsidRDefault="00022A5B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-1231608666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휴먼고딕" w:eastAsia="휴먼고딕" w:hint="eastAsia"/>
                      <w:szCs w:val="20"/>
                    </w:rPr>
                    <w:t xml:space="preserve"> </w:t>
                  </w:r>
                  <w:r>
                    <w:rPr>
                      <w:rFonts w:ascii="휴먼고딕" w:eastAsia="휴먼고딕" w:hint="eastAsia"/>
                      <w:w w:val="80"/>
                      <w:szCs w:val="20"/>
                    </w:rPr>
                    <w:t>Gyeonggi-do</w:t>
                  </w:r>
                  <w:r>
                    <w:rPr>
                      <w:rFonts w:ascii="휴먼고딕" w:eastAsia="휴먼고딕" w:hint="eastAsia"/>
                      <w:szCs w:val="20"/>
                    </w:rPr>
                    <w:t xml:space="preserve">   </w:t>
                  </w:r>
                  <w:r>
                    <w:rPr>
                      <w:rFonts w:ascii="휴먼고딕" w:eastAsia="휴먼고딕" w:hint="eastAsia"/>
                      <w:sz w:val="22"/>
                    </w:rPr>
                    <w:t xml:space="preserve">  </w:t>
                  </w:r>
                  <w:r>
                    <w:rPr>
                      <w:rFonts w:ascii="휴먼고딕" w:eastAsia="휴먼고딕" w:hint="eastAsia"/>
                      <w:sz w:val="22"/>
                      <w:u w:val="single"/>
                    </w:rPr>
                    <w:t xml:space="preserve">                 </w:t>
                  </w:r>
                </w:p>
                <w:p w14:paraId="4FD45ABE" w14:textId="77777777" w:rsidR="00022A5B" w:rsidRDefault="00022A5B">
                  <w:pPr>
                    <w:spacing w:line="100" w:lineRule="exact"/>
                    <w:rPr>
                      <w:rFonts w:ascii="휴먼고딕" w:eastAsia="휴먼고딕"/>
                      <w:sz w:val="16"/>
                      <w:szCs w:val="16"/>
                    </w:rPr>
                  </w:pPr>
                </w:p>
                <w:p w14:paraId="20AA12A5" w14:textId="77777777" w:rsidR="00022A5B" w:rsidRDefault="00000000">
                  <w:pPr>
                    <w:jc w:val="left"/>
                    <w:rPr>
                      <w:rFonts w:ascii="Agency FB" w:eastAsia="양재깨비체B" w:hAnsi="Agency FB"/>
                      <w:sz w:val="21"/>
                      <w:szCs w:val="21"/>
                    </w:rPr>
                  </w:pPr>
                  <w:r>
                    <w:rPr>
                      <w:rFonts w:ascii="휴먼고딕" w:eastAsia="휴먼고딕" w:hAnsi="Agency FB" w:hint="eastAsia"/>
                      <w:sz w:val="21"/>
                      <w:szCs w:val="21"/>
                    </w:rPr>
                    <w:t>※</w:t>
                  </w:r>
                  <w:r>
                    <w:rPr>
                      <w:rFonts w:ascii="Agency FB" w:eastAsia="양재깨비체B" w:hAnsi="Agency FB"/>
                      <w:sz w:val="21"/>
                      <w:szCs w:val="21"/>
                    </w:rPr>
                    <w:t xml:space="preserve"> Click the Button to Open the Link </w:t>
                  </w:r>
                  <w:r>
                    <w:rPr>
                      <w:rFonts w:ascii="Agency FB" w:eastAsia="양재깨비체B" w:hAnsi="Agency FB"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14:paraId="2CCBE678" w14:textId="77777777" w:rsidR="00022A5B" w:rsidRDefault="00022A5B">
            <w:pPr>
              <w:pStyle w:val="aa"/>
            </w:pPr>
          </w:p>
        </w:tc>
        <w:tc>
          <w:tcPr>
            <w:tcW w:w="5469" w:type="dxa"/>
          </w:tcPr>
          <w:tbl>
            <w:tblPr>
              <w:tblStyle w:val="a4"/>
              <w:tblpPr w:leftFromText="142" w:rightFromText="142" w:vertAnchor="page" w:tblpXSpec="right" w:tblpY="611"/>
              <w:tblOverlap w:val="never"/>
              <w:tblW w:w="5240" w:type="dxa"/>
              <w:jc w:val="right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5240"/>
            </w:tblGrid>
            <w:tr w:rsidR="00022A5B" w14:paraId="572DB27F" w14:textId="77777777">
              <w:trPr>
                <w:jc w:val="right"/>
              </w:trPr>
              <w:tc>
                <w:tcPr>
                  <w:tcW w:w="5240" w:type="dxa"/>
                  <w:shd w:val="clear" w:color="auto" w:fill="00B0F0"/>
                  <w:vAlign w:val="bottom"/>
                </w:tcPr>
                <w:p w14:paraId="25555F17" w14:textId="77777777" w:rsidR="00022A5B" w:rsidRDefault="00000000">
                  <w:pPr>
                    <w:rPr>
                      <w:rFonts w:ascii="HY울릉도B" w:eastAsia="HY울릉도B"/>
                      <w:sz w:val="21"/>
                      <w:szCs w:val="21"/>
                    </w:rPr>
                  </w:pPr>
                  <w:r>
                    <w:rPr>
                      <w:rFonts w:ascii="HY울릉도B" w:eastAsia="HY울릉도B" w:hint="eastAsia"/>
                      <w:color w:val="FFFFFF"/>
                      <w:sz w:val="21"/>
                      <w:szCs w:val="21"/>
                    </w:rPr>
                    <w:t xml:space="preserve">2. </w:t>
                  </w:r>
                  <w:r>
                    <w:rPr>
                      <w:rFonts w:ascii="HY울릉도B" w:eastAsia="HY울릉도B"/>
                      <w:color w:val="FFFFFF"/>
                      <w:sz w:val="21"/>
                      <w:szCs w:val="21"/>
                    </w:rPr>
                    <w:t xml:space="preserve">TYPE OF TRANSACTION </w:t>
                  </w:r>
                </w:p>
              </w:tc>
            </w:tr>
            <w:tr w:rsidR="00022A5B" w14:paraId="40937FF9" w14:textId="77777777">
              <w:trPr>
                <w:trHeight w:val="1242"/>
                <w:jc w:val="right"/>
              </w:trPr>
              <w:tc>
                <w:tcPr>
                  <w:tcW w:w="5240" w:type="dxa"/>
                  <w:tcBorders>
                    <w:right w:val="single" w:sz="4" w:space="0" w:color="auto"/>
                  </w:tcBorders>
                  <w:vAlign w:val="bottom"/>
                </w:tcPr>
                <w:p w14:paraId="0F25945F" w14:textId="77777777" w:rsidR="00022A5B" w:rsidRDefault="00000000">
                  <w:pPr>
                    <w:rPr>
                      <w:rFonts w:ascii="HY나무M" w:eastAsia="HY나무M"/>
                      <w:color w:val="808080"/>
                      <w:sz w:val="18"/>
                      <w:szCs w:val="18"/>
                    </w:rPr>
                  </w:pP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1223792012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휴먼고딕" w:eastAsia="휴먼고딕" w:hint="eastAsia"/>
                      <w:szCs w:val="20"/>
                    </w:rPr>
                    <w:t xml:space="preserve"> </w:t>
                  </w:r>
                  <w:r>
                    <w:rPr>
                      <w:rFonts w:ascii="휴먼고딕" w:eastAsia="휴먼고딕"/>
                      <w:szCs w:val="20"/>
                    </w:rPr>
                    <w:t>Purchase</w:t>
                  </w:r>
                  <w:r>
                    <w:rPr>
                      <w:rFonts w:ascii="휴먼고딕" w:eastAsia="휴먼고딕" w:hint="eastAsia"/>
                      <w:sz w:val="22"/>
                    </w:rPr>
                    <w:t xml:space="preserve">    </w:t>
                  </w:r>
                </w:p>
                <w:p w14:paraId="2FB9B902" w14:textId="77777777" w:rsidR="00022A5B" w:rsidRDefault="00000000">
                  <w:pPr>
                    <w:rPr>
                      <w:rFonts w:ascii="Agency FB" w:eastAsia="양재깨비체B" w:hAnsi="Agency FB"/>
                      <w:sz w:val="21"/>
                      <w:szCs w:val="21"/>
                    </w:rPr>
                  </w:pP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1828943704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휴먼고딕" w:eastAsia="휴먼고딕" w:hint="eastAsia"/>
                      <w:szCs w:val="20"/>
                    </w:rPr>
                    <w:t xml:space="preserve"> </w:t>
                  </w:r>
                  <w:r>
                    <w:rPr>
                      <w:rFonts w:ascii="휴먼고딕" w:eastAsia="휴먼고딕"/>
                      <w:szCs w:val="20"/>
                    </w:rPr>
                    <w:t xml:space="preserve">Lease </w:t>
                  </w:r>
                  <w:r>
                    <w:rPr>
                      <w:rFonts w:ascii="Agency FB" w:eastAsia="양재깨비체B" w:hAnsi="Agency FB" w:hint="eastAsia"/>
                      <w:sz w:val="21"/>
                      <w:szCs w:val="21"/>
                    </w:rPr>
                    <w:t xml:space="preserve"> </w:t>
                  </w:r>
                </w:p>
                <w:p w14:paraId="02FB59EC" w14:textId="77777777" w:rsidR="00022A5B" w:rsidRDefault="00022A5B">
                  <w:pPr>
                    <w:rPr>
                      <w:rFonts w:ascii="Agency FB" w:eastAsia="양재깨비체B" w:hAnsi="Agency FB"/>
                      <w:sz w:val="21"/>
                      <w:szCs w:val="21"/>
                    </w:rPr>
                  </w:pPr>
                </w:p>
                <w:p w14:paraId="7FB55E30" w14:textId="77777777" w:rsidR="00022A5B" w:rsidRDefault="00022A5B">
                  <w:pPr>
                    <w:rPr>
                      <w:rFonts w:ascii="Agency FB" w:eastAsia="양재깨비체B" w:hAnsi="Agency FB"/>
                      <w:sz w:val="16"/>
                      <w:szCs w:val="16"/>
                    </w:rPr>
                  </w:pPr>
                </w:p>
                <w:p w14:paraId="6BEB6520" w14:textId="77777777" w:rsidR="00022A5B" w:rsidRDefault="00022A5B">
                  <w:pPr>
                    <w:rPr>
                      <w:rFonts w:ascii="Agency FB" w:eastAsia="양재깨비체B" w:hAnsi="Agency FB"/>
                      <w:sz w:val="22"/>
                    </w:rPr>
                  </w:pPr>
                </w:p>
              </w:tc>
            </w:tr>
          </w:tbl>
          <w:p w14:paraId="75A15D54" w14:textId="77777777" w:rsidR="00022A5B" w:rsidRDefault="00022A5B">
            <w:pPr>
              <w:pStyle w:val="aa"/>
            </w:pPr>
          </w:p>
        </w:tc>
      </w:tr>
      <w:tr w:rsidR="00022A5B" w14:paraId="359AFA96" w14:textId="77777777">
        <w:trPr>
          <w:trHeight w:val="1636"/>
        </w:trPr>
        <w:tc>
          <w:tcPr>
            <w:tcW w:w="5469" w:type="dxa"/>
          </w:tcPr>
          <w:tbl>
            <w:tblPr>
              <w:tblStyle w:val="a4"/>
              <w:tblpPr w:leftFromText="142" w:rightFromText="142" w:vertAnchor="page" w:tblpX="-5" w:tblpY="508"/>
              <w:tblOverlap w:val="never"/>
              <w:tblW w:w="4957" w:type="dxa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4957"/>
            </w:tblGrid>
            <w:tr w:rsidR="00022A5B" w14:paraId="2E26297A" w14:textId="77777777">
              <w:tc>
                <w:tcPr>
                  <w:tcW w:w="4957" w:type="dxa"/>
                  <w:shd w:val="clear" w:color="auto" w:fill="00B0F0"/>
                </w:tcPr>
                <w:p w14:paraId="1E1BDE26" w14:textId="77777777" w:rsidR="00022A5B" w:rsidRDefault="00000000">
                  <w:pPr>
                    <w:rPr>
                      <w:rFonts w:ascii="HY울릉도B" w:eastAsia="HY울릉도B"/>
                      <w:sz w:val="21"/>
                      <w:szCs w:val="21"/>
                    </w:rPr>
                  </w:pPr>
                  <w:r>
                    <w:rPr>
                      <w:rFonts w:ascii="HY울릉도B" w:eastAsia="HY울릉도B" w:hint="eastAsia"/>
                      <w:color w:val="FFFFFF"/>
                      <w:sz w:val="21"/>
                      <w:szCs w:val="21"/>
                    </w:rPr>
                    <w:t>3. PROPERTY TYPE</w:t>
                  </w:r>
                </w:p>
              </w:tc>
            </w:tr>
            <w:tr w:rsidR="00022A5B" w14:paraId="5820862F" w14:textId="77777777">
              <w:trPr>
                <w:trHeight w:val="951"/>
              </w:trPr>
              <w:tc>
                <w:tcPr>
                  <w:tcW w:w="4957" w:type="dxa"/>
                  <w:tcBorders>
                    <w:right w:val="single" w:sz="4" w:space="0" w:color="auto"/>
                  </w:tcBorders>
                </w:tcPr>
                <w:p w14:paraId="091206B7" w14:textId="77777777" w:rsidR="00022A5B" w:rsidRDefault="00000000">
                  <w:pPr>
                    <w:rPr>
                      <w:rFonts w:ascii="HY나무M" w:eastAsia="HY나무M"/>
                      <w:color w:val="808080"/>
                      <w:szCs w:val="20"/>
                    </w:rPr>
                  </w:pP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-1227914081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휴먼고딕" w:eastAsia="휴먼고딕" w:hint="eastAsia"/>
                      <w:szCs w:val="20"/>
                    </w:rPr>
                    <w:t xml:space="preserve"> Apartment   </w:t>
                  </w:r>
                  <w:r>
                    <w:rPr>
                      <w:rFonts w:ascii="휴먼고딕" w:eastAsia="휴먼고딕" w:hint="eastAsia"/>
                      <w:sz w:val="22"/>
                    </w:rPr>
                    <w:t xml:space="preserve">  </w:t>
                  </w:r>
                  <w:r>
                    <w:rPr>
                      <w:rFonts w:ascii="휴먼고딕" w:eastAsia="휴먼고딕" w:hint="eastAsia"/>
                      <w:szCs w:val="20"/>
                    </w:rPr>
                    <w:t xml:space="preserve"> </w:t>
                  </w:r>
                  <w:r>
                    <w:rPr>
                      <w:rFonts w:ascii="휴먼고딕" w:eastAsia="휴먼고딕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519431249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HY나무M" w:eastAsia="HY나무M" w:hint="eastAsia"/>
                      <w:color w:val="808080"/>
                      <w:szCs w:val="20"/>
                    </w:rPr>
                    <w:t xml:space="preserve"> </w:t>
                  </w:r>
                  <w:r>
                    <w:rPr>
                      <w:rFonts w:ascii="휴먼고딕" w:eastAsia="휴먼고딕"/>
                      <w:szCs w:val="20"/>
                    </w:rPr>
                    <w:t>Korean-Style House</w:t>
                  </w:r>
                </w:p>
                <w:p w14:paraId="13984258" w14:textId="77777777" w:rsidR="00022A5B" w:rsidRDefault="00000000">
                  <w:pPr>
                    <w:rPr>
                      <w:rFonts w:ascii="휴먼고딕" w:eastAsia="휴먼고딕"/>
                      <w:szCs w:val="20"/>
                    </w:rPr>
                  </w:pP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1451753843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휴먼고딕" w:eastAsia="휴먼고딕" w:hint="eastAsia"/>
                      <w:szCs w:val="20"/>
                    </w:rPr>
                    <w:t xml:space="preserve"> Villa         </w:t>
                  </w:r>
                  <w:r>
                    <w:rPr>
                      <w:rFonts w:ascii="휴먼고딕" w:eastAsia="휴먼고딕" w:hint="eastAsia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휴먼고딕" w:eastAsia="휴먼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휴먼고딕" w:eastAsia="휴먼고딕" w:hint="eastAsia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-678735783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휴먼고딕" w:eastAsia="휴먼고딕" w:hint="eastAsia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휴먼고딕" w:eastAsia="휴먼고딕" w:hint="eastAsia"/>
                      <w:szCs w:val="20"/>
                    </w:rPr>
                    <w:t>Officetel</w:t>
                  </w:r>
                  <w:proofErr w:type="spellEnd"/>
                </w:p>
                <w:p w14:paraId="5335F5B8" w14:textId="77777777" w:rsidR="00022A5B" w:rsidRDefault="00000000">
                  <w:pPr>
                    <w:rPr>
                      <w:rFonts w:ascii="Agency FB" w:eastAsia="양재깨비체B" w:hAnsi="Agency FB"/>
                      <w:sz w:val="21"/>
                      <w:szCs w:val="21"/>
                    </w:rPr>
                  </w:pP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-837233081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휴먼고딕" w:eastAsia="휴먼고딕" w:hint="eastAsia"/>
                      <w:szCs w:val="20"/>
                    </w:rPr>
                    <w:t xml:space="preserve"> Single Family House</w:t>
                  </w:r>
                </w:p>
              </w:tc>
            </w:tr>
          </w:tbl>
          <w:p w14:paraId="72C899F4" w14:textId="77777777" w:rsidR="00022A5B" w:rsidRDefault="00022A5B">
            <w:pPr>
              <w:pStyle w:val="aa"/>
            </w:pPr>
          </w:p>
        </w:tc>
        <w:tc>
          <w:tcPr>
            <w:tcW w:w="5469" w:type="dxa"/>
          </w:tcPr>
          <w:tbl>
            <w:tblPr>
              <w:tblStyle w:val="a4"/>
              <w:tblpPr w:leftFromText="142" w:rightFromText="142" w:vertAnchor="page" w:tblpX="-5" w:tblpY="493"/>
              <w:tblOverlap w:val="never"/>
              <w:tblW w:w="5238" w:type="dxa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5238"/>
            </w:tblGrid>
            <w:tr w:rsidR="00022A5B" w14:paraId="36378A53" w14:textId="77777777">
              <w:tc>
                <w:tcPr>
                  <w:tcW w:w="4995" w:type="pct"/>
                  <w:shd w:val="clear" w:color="auto" w:fill="00B0F0"/>
                </w:tcPr>
                <w:p w14:paraId="14C72087" w14:textId="77777777" w:rsidR="00022A5B" w:rsidRDefault="00000000">
                  <w:pPr>
                    <w:rPr>
                      <w:rFonts w:ascii="HY울릉도B" w:eastAsia="HY울릉도B"/>
                      <w:sz w:val="21"/>
                      <w:szCs w:val="21"/>
                    </w:rPr>
                  </w:pPr>
                  <w:r>
                    <w:rPr>
                      <w:rFonts w:ascii="HY울릉도B" w:eastAsia="HY울릉도B" w:hint="eastAsia"/>
                      <w:color w:val="FFFFFF"/>
                      <w:sz w:val="21"/>
                      <w:szCs w:val="21"/>
                    </w:rPr>
                    <w:t>4. EXCLUSIVE PRIVATE AREA (m</w:t>
                  </w:r>
                  <w:r>
                    <w:rPr>
                      <w:rFonts w:ascii="HY울릉도B" w:eastAsia="HY울릉도B" w:hint="eastAsia"/>
                      <w:color w:val="FFFFFF"/>
                      <w:sz w:val="21"/>
                      <w:szCs w:val="21"/>
                      <w:vertAlign w:val="superscript"/>
                    </w:rPr>
                    <w:t>2</w:t>
                  </w:r>
                  <w:r>
                    <w:rPr>
                      <w:rFonts w:ascii="HY울릉도B" w:eastAsia="HY울릉도B" w:hint="eastAsia"/>
                      <w:color w:val="FFFFFF"/>
                      <w:sz w:val="21"/>
                      <w:szCs w:val="21"/>
                    </w:rPr>
                    <w:t>)</w:t>
                  </w:r>
                </w:p>
              </w:tc>
            </w:tr>
            <w:tr w:rsidR="00022A5B" w14:paraId="55F80F9D" w14:textId="77777777">
              <w:trPr>
                <w:trHeight w:val="954"/>
              </w:trPr>
              <w:tc>
                <w:tcPr>
                  <w:tcW w:w="5000" w:type="pct"/>
                  <w:tcBorders>
                    <w:right w:val="single" w:sz="4" w:space="0" w:color="auto"/>
                  </w:tcBorders>
                </w:tcPr>
                <w:p w14:paraId="0BC25D3C" w14:textId="77777777" w:rsidR="00022A5B" w:rsidRDefault="00000000">
                  <w:pPr>
                    <w:rPr>
                      <w:rFonts w:ascii="휴먼고딕" w:eastAsia="휴먼고딕"/>
                      <w:szCs w:val="20"/>
                    </w:rPr>
                  </w:pP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-831444740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휴먼고딕" w:eastAsia="휴먼고딕" w:hint="eastAsia"/>
                      <w:szCs w:val="20"/>
                    </w:rPr>
                    <w:t xml:space="preserve"> ~60m</w:t>
                  </w:r>
                  <w:r>
                    <w:rPr>
                      <w:rFonts w:ascii="휴먼고딕" w:eastAsia="휴먼고딕" w:hint="eastAsia"/>
                      <w:szCs w:val="20"/>
                      <w:vertAlign w:val="superscript"/>
                    </w:rPr>
                    <w:t xml:space="preserve">2                   </w:t>
                  </w:r>
                  <w:r>
                    <w:rPr>
                      <w:rFonts w:ascii="휴먼고딕" w:eastAsia="휴먼고딕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-1562712424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휴먼고딕" w:eastAsia="휴먼고딕" w:hint="eastAsia"/>
                      <w:szCs w:val="20"/>
                    </w:rPr>
                    <w:t xml:space="preserve"> 61~80m</w:t>
                  </w:r>
                  <w:r>
                    <w:rPr>
                      <w:rFonts w:ascii="휴먼고딕" w:eastAsia="휴먼고딕" w:hint="eastAsia"/>
                      <w:szCs w:val="20"/>
                      <w:vertAlign w:val="superscript"/>
                    </w:rPr>
                    <w:t>2</w:t>
                  </w:r>
                </w:p>
                <w:p w14:paraId="3A7F7A6C" w14:textId="77777777" w:rsidR="00022A5B" w:rsidRDefault="00000000">
                  <w:pPr>
                    <w:rPr>
                      <w:rFonts w:ascii="휴먼고딕" w:eastAsia="휴먼고딕"/>
                      <w:szCs w:val="20"/>
                    </w:rPr>
                  </w:pP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-1270611333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휴먼고딕" w:eastAsia="휴먼고딕" w:hint="eastAsia"/>
                      <w:szCs w:val="20"/>
                    </w:rPr>
                    <w:t xml:space="preserve"> 81~100m</w:t>
                  </w:r>
                  <w:r>
                    <w:rPr>
                      <w:rFonts w:ascii="휴먼고딕" w:eastAsia="휴먼고딕" w:hint="eastAsia"/>
                      <w:szCs w:val="20"/>
                      <w:vertAlign w:val="superscript"/>
                    </w:rPr>
                    <w:t xml:space="preserve">2    </w:t>
                  </w:r>
                  <w:r>
                    <w:rPr>
                      <w:rFonts w:ascii="휴먼고딕" w:eastAsia="휴먼고딕" w:hint="eastAsia"/>
                      <w:sz w:val="22"/>
                      <w:vertAlign w:val="superscript"/>
                    </w:rPr>
                    <w:t xml:space="preserve">   </w:t>
                  </w:r>
                  <w:r>
                    <w:rPr>
                      <w:rFonts w:ascii="휴먼고딕" w:eastAsia="휴먼고딕" w:hint="eastAsia"/>
                      <w:szCs w:val="20"/>
                      <w:vertAlign w:val="superscript"/>
                    </w:rPr>
                    <w:t xml:space="preserve">       </w:t>
                  </w:r>
                  <w:r>
                    <w:rPr>
                      <w:rFonts w:ascii="휴먼고딕" w:eastAsia="휴먼고딕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1647619241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휴먼고딕" w:eastAsia="휴먼고딕" w:hint="eastAsia"/>
                      <w:szCs w:val="20"/>
                    </w:rPr>
                    <w:t xml:space="preserve"> 101~140m</w:t>
                  </w:r>
                  <w:r>
                    <w:rPr>
                      <w:rFonts w:ascii="휴먼고딕" w:eastAsia="휴먼고딕" w:hint="eastAsia"/>
                      <w:szCs w:val="20"/>
                      <w:vertAlign w:val="superscript"/>
                    </w:rPr>
                    <w:t>2</w:t>
                  </w:r>
                </w:p>
                <w:p w14:paraId="478860D8" w14:textId="77777777" w:rsidR="00022A5B" w:rsidRDefault="00000000">
                  <w:pPr>
                    <w:rPr>
                      <w:rFonts w:ascii="Agency FB" w:eastAsia="양재깨비체B" w:hAnsi="Agency FB"/>
                      <w:sz w:val="21"/>
                      <w:szCs w:val="21"/>
                    </w:rPr>
                  </w:pP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1015653192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휴먼고딕" w:eastAsia="휴먼고딕" w:hint="eastAsia"/>
                      <w:szCs w:val="20"/>
                    </w:rPr>
                    <w:t xml:space="preserve"> 141~200m</w:t>
                  </w:r>
                  <w:r>
                    <w:rPr>
                      <w:rFonts w:ascii="휴먼고딕" w:eastAsia="휴먼고딕" w:hint="eastAsia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ascii="휴먼고딕" w:eastAsia="휴먼고딕" w:hint="eastAsia"/>
                      <w:sz w:val="22"/>
                      <w:vertAlign w:val="superscript"/>
                    </w:rPr>
                    <w:t xml:space="preserve">   </w:t>
                  </w:r>
                  <w:r>
                    <w:rPr>
                      <w:rFonts w:ascii="휴먼고딕" w:eastAsia="휴먼고딕" w:hint="eastAsia"/>
                      <w:szCs w:val="20"/>
                      <w:vertAlign w:val="superscript"/>
                    </w:rPr>
                    <w:t xml:space="preserve">          </w:t>
                  </w: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1688485295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휴먼고딕" w:eastAsia="휴먼고딕" w:hint="eastAsia"/>
                      <w:szCs w:val="20"/>
                    </w:rPr>
                    <w:t xml:space="preserve"> 201m</w:t>
                  </w:r>
                  <w:r>
                    <w:rPr>
                      <w:rFonts w:ascii="휴먼고딕" w:eastAsia="휴먼고딕" w:hint="eastAsia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="휴먼고딕" w:eastAsia="휴먼고딕" w:hint="eastAsia"/>
                      <w:szCs w:val="20"/>
                    </w:rPr>
                    <w:t>~</w:t>
                  </w:r>
                </w:p>
              </w:tc>
            </w:tr>
          </w:tbl>
          <w:p w14:paraId="287BEF60" w14:textId="77777777" w:rsidR="00022A5B" w:rsidRDefault="00022A5B">
            <w:pPr>
              <w:pStyle w:val="aa"/>
            </w:pPr>
          </w:p>
        </w:tc>
      </w:tr>
      <w:tr w:rsidR="00022A5B" w14:paraId="1B9964D7" w14:textId="77777777">
        <w:trPr>
          <w:trHeight w:val="2169"/>
        </w:trPr>
        <w:tc>
          <w:tcPr>
            <w:tcW w:w="5469" w:type="dxa"/>
          </w:tcPr>
          <w:tbl>
            <w:tblPr>
              <w:tblStyle w:val="a4"/>
              <w:tblpPr w:leftFromText="142" w:rightFromText="142" w:vertAnchor="page" w:tblpX="-5" w:tblpY="604"/>
              <w:tblOverlap w:val="never"/>
              <w:tblW w:w="4968" w:type="dxa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4968"/>
            </w:tblGrid>
            <w:tr w:rsidR="00022A5B" w14:paraId="3A265964" w14:textId="77777777">
              <w:tc>
                <w:tcPr>
                  <w:tcW w:w="5000" w:type="pct"/>
                  <w:shd w:val="clear" w:color="auto" w:fill="00B0F0"/>
                </w:tcPr>
                <w:p w14:paraId="158C15A0" w14:textId="77777777" w:rsidR="00022A5B" w:rsidRDefault="00000000">
                  <w:pPr>
                    <w:rPr>
                      <w:rFonts w:ascii="HY울릉도B" w:eastAsia="HY울릉도B"/>
                      <w:sz w:val="21"/>
                      <w:szCs w:val="21"/>
                    </w:rPr>
                  </w:pPr>
                  <w:r>
                    <w:rPr>
                      <w:rFonts w:ascii="HY울릉도B" w:eastAsia="HY울릉도B" w:hint="eastAsia"/>
                      <w:color w:val="FFFFFF"/>
                      <w:sz w:val="21"/>
                      <w:szCs w:val="21"/>
                    </w:rPr>
                    <w:t xml:space="preserve">5. </w:t>
                  </w:r>
                  <w:r>
                    <w:rPr>
                      <w:rFonts w:ascii="HY울릉도B" w:eastAsia="HY울릉도B"/>
                      <w:color w:val="FFFFFF"/>
                      <w:sz w:val="21"/>
                      <w:szCs w:val="21"/>
                    </w:rPr>
                    <w:t xml:space="preserve">Budget </w:t>
                  </w:r>
                  <w:r>
                    <w:rPr>
                      <w:rFonts w:ascii="HY울릉도B" w:eastAsia="HY울릉도B" w:hint="eastAsia"/>
                      <w:color w:val="FFFFFF"/>
                      <w:sz w:val="21"/>
                      <w:szCs w:val="21"/>
                    </w:rPr>
                    <w:t>(US$)</w:t>
                  </w:r>
                  <w:r>
                    <w:rPr>
                      <w:rFonts w:ascii="HY울릉도B" w:eastAsia="HY울릉도B"/>
                      <w:color w:val="FFFFFF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022A5B" w14:paraId="4DF67581" w14:textId="77777777">
              <w:trPr>
                <w:trHeight w:val="963"/>
              </w:trPr>
              <w:tc>
                <w:tcPr>
                  <w:tcW w:w="5000" w:type="pct"/>
                  <w:tcBorders>
                    <w:right w:val="single" w:sz="4" w:space="0" w:color="auto"/>
                  </w:tcBorders>
                </w:tcPr>
                <w:p w14:paraId="6C4028FE" w14:textId="77777777" w:rsidR="00022A5B" w:rsidRDefault="00000000">
                  <w:pPr>
                    <w:rPr>
                      <w:rFonts w:ascii="휴먼고딕" w:eastAsia="휴먼고딕"/>
                      <w:szCs w:val="20"/>
                      <w:u w:val="single"/>
                    </w:rPr>
                  </w:pP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-1300845774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휴먼고딕" w:eastAsia="휴먼고딕" w:hint="eastAsia"/>
                      <w:szCs w:val="20"/>
                    </w:rPr>
                    <w:t xml:space="preserve"> </w:t>
                  </w:r>
                  <w:r>
                    <w:rPr>
                      <w:rFonts w:ascii="휴먼고딕" w:eastAsia="휴먼고딕"/>
                      <w:szCs w:val="20"/>
                    </w:rPr>
                    <w:t xml:space="preserve">Purchase: </w:t>
                  </w:r>
                  <w:r>
                    <w:rPr>
                      <w:rFonts w:ascii="휴먼고딕" w:eastAsia="휴먼고딕" w:hint="eastAsia"/>
                      <w:szCs w:val="20"/>
                    </w:rPr>
                    <w:t>$</w:t>
                  </w:r>
                  <w:r>
                    <w:rPr>
                      <w:rFonts w:ascii="휴먼고딕" w:eastAsia="휴먼고딕"/>
                      <w:szCs w:val="20"/>
                      <w:u w:val="single"/>
                    </w:rPr>
                    <w:t xml:space="preserve">                                </w:t>
                  </w:r>
                </w:p>
                <w:p w14:paraId="7471860A" w14:textId="77777777" w:rsidR="00022A5B" w:rsidRDefault="00000000">
                  <w:pPr>
                    <w:rPr>
                      <w:rFonts w:ascii="휴먼고딕" w:eastAsia="휴먼고딕"/>
                      <w:szCs w:val="20"/>
                      <w:u w:val="single"/>
                    </w:rPr>
                  </w:pP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318232987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HY나무M" w:eastAsia="HY나무M" w:hint="eastAsia"/>
                      <w:color w:val="808080"/>
                      <w:szCs w:val="20"/>
                    </w:rPr>
                    <w:t xml:space="preserve"> </w:t>
                  </w:r>
                  <w:r>
                    <w:rPr>
                      <w:rFonts w:ascii="휴먼고딕" w:eastAsia="휴먼고딕" w:hint="eastAsia"/>
                      <w:szCs w:val="20"/>
                    </w:rPr>
                    <w:t>L</w:t>
                  </w:r>
                  <w:r>
                    <w:rPr>
                      <w:rFonts w:ascii="휴먼고딕" w:eastAsia="휴먼고딕"/>
                      <w:szCs w:val="20"/>
                    </w:rPr>
                    <w:t xml:space="preserve">ease:    </w:t>
                  </w:r>
                  <w:r>
                    <w:rPr>
                      <w:rFonts w:ascii="휴먼고딕" w:eastAsia="휴먼고딕" w:hint="eastAsia"/>
                      <w:szCs w:val="20"/>
                    </w:rPr>
                    <w:t>$</w:t>
                  </w:r>
                  <w:r>
                    <w:rPr>
                      <w:rFonts w:ascii="휴먼고딕" w:eastAsia="휴먼고딕"/>
                      <w:szCs w:val="20"/>
                      <w:u w:val="single"/>
                    </w:rPr>
                    <w:t xml:space="preserve">                                </w:t>
                  </w:r>
                </w:p>
                <w:p w14:paraId="423031E2" w14:textId="77777777" w:rsidR="00022A5B" w:rsidRDefault="00022A5B">
                  <w:pPr>
                    <w:rPr>
                      <w:rFonts w:ascii="Agency FB" w:eastAsia="양재깨비체B" w:hAnsi="Agency FB"/>
                      <w:sz w:val="21"/>
                      <w:szCs w:val="21"/>
                    </w:rPr>
                  </w:pPr>
                </w:p>
              </w:tc>
            </w:tr>
          </w:tbl>
          <w:p w14:paraId="0306BDDE" w14:textId="77777777" w:rsidR="00022A5B" w:rsidRDefault="00022A5B">
            <w:pPr>
              <w:pStyle w:val="aa"/>
            </w:pPr>
          </w:p>
        </w:tc>
        <w:tc>
          <w:tcPr>
            <w:tcW w:w="5469" w:type="dxa"/>
          </w:tcPr>
          <w:tbl>
            <w:tblPr>
              <w:tblStyle w:val="a4"/>
              <w:tblpPr w:leftFromText="142" w:rightFromText="142" w:vertAnchor="page" w:tblpX="-5" w:tblpY="621"/>
              <w:tblOverlap w:val="never"/>
              <w:tblW w:w="5233" w:type="dxa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5233"/>
            </w:tblGrid>
            <w:tr w:rsidR="00022A5B" w14:paraId="2B14928B" w14:textId="77777777">
              <w:tc>
                <w:tcPr>
                  <w:tcW w:w="4995" w:type="pct"/>
                  <w:shd w:val="clear" w:color="auto" w:fill="00B0F0"/>
                </w:tcPr>
                <w:p w14:paraId="34AEA59F" w14:textId="77777777" w:rsidR="00022A5B" w:rsidRDefault="00000000">
                  <w:pPr>
                    <w:rPr>
                      <w:rFonts w:ascii="HY울릉도B" w:eastAsia="HY울릉도B"/>
                      <w:sz w:val="21"/>
                      <w:szCs w:val="21"/>
                    </w:rPr>
                  </w:pPr>
                  <w:r>
                    <w:rPr>
                      <w:rFonts w:ascii="HY울릉도B" w:eastAsia="HY울릉도B" w:hint="eastAsia"/>
                      <w:color w:val="FFFFFF"/>
                      <w:sz w:val="21"/>
                      <w:szCs w:val="21"/>
                    </w:rPr>
                    <w:t xml:space="preserve">6. </w:t>
                  </w:r>
                  <w:r>
                    <w:rPr>
                      <w:rFonts w:ascii="HY울릉도B" w:eastAsia="HY울릉도B"/>
                      <w:color w:val="FFFFFF"/>
                      <w:sz w:val="21"/>
                      <w:szCs w:val="21"/>
                    </w:rPr>
                    <w:t>LEASE: Expected Lease Term</w:t>
                  </w:r>
                </w:p>
              </w:tc>
            </w:tr>
            <w:tr w:rsidR="00022A5B" w14:paraId="352A13EC" w14:textId="77777777">
              <w:trPr>
                <w:trHeight w:val="1096"/>
              </w:trPr>
              <w:tc>
                <w:tcPr>
                  <w:tcW w:w="5000" w:type="pct"/>
                  <w:tcBorders>
                    <w:right w:val="single" w:sz="4" w:space="0" w:color="auto"/>
                  </w:tcBorders>
                  <w:vAlign w:val="center"/>
                </w:tcPr>
                <w:p w14:paraId="4F469771" w14:textId="77777777" w:rsidR="00022A5B" w:rsidRDefault="00000000">
                  <w:pPr>
                    <w:rPr>
                      <w:rFonts w:ascii="휴먼고딕" w:eastAsia="휴먼고딕"/>
                      <w:szCs w:val="20"/>
                    </w:rPr>
                  </w:pP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1769736516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휴먼고딕" w:eastAsia="휴먼고딕" w:hint="eastAsia"/>
                      <w:szCs w:val="20"/>
                    </w:rPr>
                    <w:t xml:space="preserve"> </w:t>
                  </w:r>
                  <w:r>
                    <w:rPr>
                      <w:rFonts w:ascii="휴먼고딕" w:eastAsia="휴먼고딕"/>
                      <w:szCs w:val="20"/>
                    </w:rPr>
                    <w:t xml:space="preserve">Move-in </w:t>
                  </w:r>
                  <w:proofErr w:type="gramStart"/>
                  <w:r>
                    <w:rPr>
                      <w:rFonts w:ascii="휴먼고딕" w:eastAsia="휴먼고딕"/>
                      <w:szCs w:val="20"/>
                    </w:rPr>
                    <w:t>Date  :</w:t>
                  </w:r>
                  <w:proofErr w:type="gramEnd"/>
                  <w:r>
                    <w:rPr>
                      <w:rFonts w:ascii="휴먼고딕" w:eastAsia="휴먼고딕"/>
                      <w:szCs w:val="20"/>
                    </w:rPr>
                    <w:t xml:space="preserve"> </w:t>
                  </w:r>
                  <w:r>
                    <w:rPr>
                      <w:rFonts w:ascii="휴먼고딕" w:eastAsia="휴먼고딕" w:hint="eastAsia"/>
                      <w:szCs w:val="20"/>
                      <w:u w:val="single"/>
                    </w:rPr>
                    <w:t xml:space="preserve">                          </w:t>
                  </w:r>
                  <w:r>
                    <w:rPr>
                      <w:rFonts w:ascii="휴먼고딕" w:eastAsia="휴먼고딕" w:hint="eastAsia"/>
                      <w:szCs w:val="20"/>
                    </w:rPr>
                    <w:t xml:space="preserve">   </w:t>
                  </w:r>
                </w:p>
                <w:p w14:paraId="622CA5B0" w14:textId="77777777" w:rsidR="00022A5B" w:rsidRDefault="00000000">
                  <w:pPr>
                    <w:rPr>
                      <w:rFonts w:ascii="휴먼고딕" w:eastAsia="휴먼고딕"/>
                      <w:w w:val="90"/>
                      <w:szCs w:val="20"/>
                      <w:u w:val="single"/>
                    </w:rPr>
                  </w:pP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-1071809738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휴먼고딕" w:eastAsia="휴먼고딕"/>
                      <w:szCs w:val="20"/>
                    </w:rPr>
                    <w:t xml:space="preserve"> Expiration </w:t>
                  </w:r>
                  <w:proofErr w:type="gramStart"/>
                  <w:r>
                    <w:rPr>
                      <w:rFonts w:ascii="휴먼고딕" w:eastAsia="휴먼고딕"/>
                      <w:szCs w:val="20"/>
                    </w:rPr>
                    <w:t>Date</w:t>
                  </w:r>
                  <w:r>
                    <w:rPr>
                      <w:rFonts w:ascii="휴먼고딕" w:eastAsia="휴먼고딕" w:hint="eastAsia"/>
                      <w:szCs w:val="20"/>
                    </w:rPr>
                    <w:t xml:space="preserve"> :</w:t>
                  </w:r>
                  <w:proofErr w:type="gramEnd"/>
                  <w:r>
                    <w:rPr>
                      <w:rFonts w:ascii="휴먼고딕" w:eastAsia="휴먼고딕" w:hint="eastAsia"/>
                      <w:szCs w:val="20"/>
                    </w:rPr>
                    <w:t xml:space="preserve"> </w:t>
                  </w:r>
                  <w:r>
                    <w:rPr>
                      <w:rFonts w:ascii="휴먼고딕" w:eastAsia="휴먼고딕" w:hint="eastAsia"/>
                      <w:w w:val="9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휴먼고딕" w:eastAsia="휴먼고딕"/>
                      <w:w w:val="90"/>
                      <w:szCs w:val="20"/>
                      <w:u w:val="single"/>
                    </w:rPr>
                    <w:t xml:space="preserve">  </w:t>
                  </w:r>
                  <w:r>
                    <w:rPr>
                      <w:rFonts w:ascii="휴먼고딕" w:eastAsia="휴먼고딕" w:hint="eastAsia"/>
                      <w:w w:val="90"/>
                      <w:szCs w:val="20"/>
                      <w:u w:val="single"/>
                    </w:rPr>
                    <w:t xml:space="preserve">                          </w:t>
                  </w:r>
                </w:p>
                <w:p w14:paraId="65DD3065" w14:textId="77777777" w:rsidR="00022A5B" w:rsidRDefault="00000000">
                  <w:pPr>
                    <w:spacing w:line="220" w:lineRule="exact"/>
                  </w:pP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601770492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휴먼고딕" w:eastAsia="휴먼고딕" w:hint="eastAsia"/>
                      <w:szCs w:val="20"/>
                    </w:rPr>
                    <w:t xml:space="preserve"> </w:t>
                  </w:r>
                  <w:r>
                    <w:rPr>
                      <w:rFonts w:ascii="휴먼고딕" w:eastAsia="휴먼고딕"/>
                      <w:szCs w:val="20"/>
                    </w:rPr>
                    <w:t xml:space="preserve">Lease Term  </w:t>
                  </w:r>
                  <w:proofErr w:type="gramStart"/>
                  <w:r>
                    <w:rPr>
                      <w:rFonts w:ascii="휴먼고딕" w:eastAsia="휴먼고딕"/>
                      <w:szCs w:val="20"/>
                    </w:rPr>
                    <w:t xml:space="preserve"> </w:t>
                  </w:r>
                  <w:r>
                    <w:rPr>
                      <w:rFonts w:ascii="휴먼고딕" w:eastAsia="휴먼고딕" w:hint="eastAsia"/>
                      <w:szCs w:val="20"/>
                    </w:rPr>
                    <w:t xml:space="preserve"> :</w:t>
                  </w:r>
                  <w:proofErr w:type="gramEnd"/>
                  <w:r>
                    <w:rPr>
                      <w:rFonts w:ascii="휴먼고딕" w:eastAsia="휴먼고딕"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휴먼고딕" w:eastAsia="휴먼고딕"/>
                      <w:szCs w:val="20"/>
                      <w:u w:val="single"/>
                    </w:rPr>
                    <w:t xml:space="preserve">         </w:t>
                  </w:r>
                  <w:r>
                    <w:rPr>
                      <w:rFonts w:ascii="휴먼고딕" w:eastAsia="휴먼고딕"/>
                      <w:szCs w:val="20"/>
                    </w:rPr>
                    <w:t xml:space="preserve"> months</w:t>
                  </w:r>
                </w:p>
                <w:p w14:paraId="71967C43" w14:textId="77777777" w:rsidR="00022A5B" w:rsidRDefault="00022A5B">
                  <w:pPr>
                    <w:spacing w:line="220" w:lineRule="exact"/>
                    <w:rPr>
                      <w:u w:val="single"/>
                    </w:rPr>
                  </w:pPr>
                </w:p>
              </w:tc>
            </w:tr>
          </w:tbl>
          <w:p w14:paraId="2A4B08B2" w14:textId="77777777" w:rsidR="00022A5B" w:rsidRDefault="00022A5B">
            <w:pPr>
              <w:pStyle w:val="aa"/>
            </w:pPr>
          </w:p>
        </w:tc>
      </w:tr>
      <w:tr w:rsidR="00022A5B" w14:paraId="70863E70" w14:textId="77777777">
        <w:trPr>
          <w:trHeight w:val="1476"/>
        </w:trPr>
        <w:tc>
          <w:tcPr>
            <w:tcW w:w="5469" w:type="dxa"/>
          </w:tcPr>
          <w:tbl>
            <w:tblPr>
              <w:tblStyle w:val="a4"/>
              <w:tblpPr w:leftFromText="142" w:rightFromText="142" w:vertAnchor="page" w:tblpX="-5" w:tblpY="449"/>
              <w:tblOverlap w:val="never"/>
              <w:tblW w:w="4957" w:type="dxa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2547"/>
              <w:gridCol w:w="2410"/>
            </w:tblGrid>
            <w:tr w:rsidR="00022A5B" w14:paraId="355FC1F7" w14:textId="77777777">
              <w:tc>
                <w:tcPr>
                  <w:tcW w:w="2569" w:type="pct"/>
                  <w:shd w:val="clear" w:color="auto" w:fill="00B0F0"/>
                </w:tcPr>
                <w:p w14:paraId="66BE4D37" w14:textId="77777777" w:rsidR="00022A5B" w:rsidRDefault="00000000">
                  <w:pPr>
                    <w:rPr>
                      <w:rFonts w:ascii="HY울릉도B" w:eastAsia="HY울릉도B"/>
                      <w:sz w:val="21"/>
                      <w:szCs w:val="21"/>
                    </w:rPr>
                  </w:pPr>
                  <w:r>
                    <w:rPr>
                      <w:rFonts w:ascii="HY울릉도B" w:eastAsia="HY울릉도B" w:hint="eastAsia"/>
                      <w:color w:val="FFFFFF"/>
                      <w:sz w:val="21"/>
                      <w:szCs w:val="21"/>
                    </w:rPr>
                    <w:t>7. BED ROOMS</w:t>
                  </w:r>
                </w:p>
              </w:tc>
              <w:tc>
                <w:tcPr>
                  <w:tcW w:w="2431" w:type="pct"/>
                  <w:shd w:val="clear" w:color="auto" w:fill="00B0F0"/>
                </w:tcPr>
                <w:p w14:paraId="2DA53144" w14:textId="77777777" w:rsidR="00022A5B" w:rsidRDefault="00000000">
                  <w:pPr>
                    <w:rPr>
                      <w:rFonts w:ascii="HY울릉도B" w:eastAsia="HY울릉도B"/>
                      <w:sz w:val="21"/>
                      <w:szCs w:val="21"/>
                    </w:rPr>
                  </w:pPr>
                  <w:r>
                    <w:rPr>
                      <w:rFonts w:ascii="HY울릉도B" w:eastAsia="HY울릉도B" w:hint="eastAsia"/>
                      <w:color w:val="FFFFFF"/>
                      <w:sz w:val="21"/>
                      <w:szCs w:val="21"/>
                    </w:rPr>
                    <w:t>BATHROOMS</w:t>
                  </w:r>
                </w:p>
              </w:tc>
            </w:tr>
            <w:tr w:rsidR="00022A5B" w14:paraId="38FF2C10" w14:textId="77777777">
              <w:trPr>
                <w:trHeight w:val="657"/>
              </w:trPr>
              <w:tc>
                <w:tcPr>
                  <w:tcW w:w="2569" w:type="pct"/>
                  <w:tcBorders>
                    <w:right w:val="single" w:sz="4" w:space="0" w:color="auto"/>
                  </w:tcBorders>
                </w:tcPr>
                <w:p w14:paraId="35A0E66A" w14:textId="77777777" w:rsidR="00022A5B" w:rsidRDefault="00000000">
                  <w:pPr>
                    <w:spacing w:line="240" w:lineRule="exact"/>
                    <w:rPr>
                      <w:rFonts w:ascii="휴먼고딕" w:eastAsia="휴먼고딕"/>
                      <w:szCs w:val="20"/>
                    </w:rPr>
                  </w:pPr>
                  <w:r>
                    <w:rPr>
                      <w:rFonts w:ascii="휴먼고딕" w:eastAsia="휴먼고딕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-1552214764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휴먼고딕" w:eastAsia="휴먼고딕" w:hint="eastAsia"/>
                      <w:szCs w:val="20"/>
                    </w:rPr>
                    <w:t xml:space="preserve"> 1    </w:t>
                  </w:r>
                </w:p>
                <w:p w14:paraId="78B4477F" w14:textId="77777777" w:rsidR="00022A5B" w:rsidRDefault="00000000">
                  <w:pPr>
                    <w:spacing w:line="240" w:lineRule="exact"/>
                    <w:rPr>
                      <w:rFonts w:ascii="휴먼고딕" w:eastAsia="휴먼고딕"/>
                      <w:szCs w:val="20"/>
                    </w:rPr>
                  </w:pPr>
                  <w:r>
                    <w:rPr>
                      <w:rFonts w:ascii="휴먼고딕" w:eastAsia="휴먼고딕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-384332020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HY나무M" w:eastAsia="HY나무M" w:hint="eastAsia"/>
                      <w:color w:val="808080"/>
                      <w:szCs w:val="20"/>
                    </w:rPr>
                    <w:t xml:space="preserve"> </w:t>
                  </w:r>
                  <w:r>
                    <w:rPr>
                      <w:rFonts w:ascii="휴먼고딕" w:eastAsia="휴먼고딕" w:hint="eastAsia"/>
                      <w:szCs w:val="20"/>
                    </w:rPr>
                    <w:t>2</w:t>
                  </w:r>
                  <w:r>
                    <w:rPr>
                      <w:rFonts w:ascii="휴먼고딕" w:eastAsia="휴먼고딕" w:hint="eastAsia"/>
                      <w:w w:val="90"/>
                      <w:szCs w:val="20"/>
                    </w:rPr>
                    <w:t xml:space="preserve">  </w:t>
                  </w:r>
                  <w:r>
                    <w:rPr>
                      <w:rFonts w:ascii="휴먼고딕" w:eastAsia="휴먼고딕" w:hint="eastAsia"/>
                      <w:szCs w:val="20"/>
                    </w:rPr>
                    <w:t xml:space="preserve"> </w:t>
                  </w:r>
                </w:p>
                <w:p w14:paraId="3727CEEB" w14:textId="77777777" w:rsidR="00022A5B" w:rsidRDefault="00000000">
                  <w:pPr>
                    <w:spacing w:line="240" w:lineRule="exact"/>
                    <w:ind w:firstLineChars="50" w:firstLine="100"/>
                    <w:rPr>
                      <w:rFonts w:ascii="휴먼고딕" w:eastAsia="휴먼고딕"/>
                      <w:w w:val="90"/>
                      <w:szCs w:val="20"/>
                    </w:rPr>
                  </w:pP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678621208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HY나무M" w:eastAsia="HY나무M" w:hint="eastAsia"/>
                      <w:color w:val="808080"/>
                      <w:szCs w:val="20"/>
                    </w:rPr>
                    <w:t xml:space="preserve"> </w:t>
                  </w:r>
                  <w:r>
                    <w:rPr>
                      <w:rFonts w:ascii="휴먼고딕" w:eastAsia="휴먼고딕" w:hint="eastAsia"/>
                      <w:szCs w:val="20"/>
                    </w:rPr>
                    <w:t>3</w:t>
                  </w:r>
                  <w:r>
                    <w:rPr>
                      <w:rFonts w:ascii="휴먼고딕" w:eastAsia="휴먼고딕" w:hint="eastAsia"/>
                      <w:w w:val="90"/>
                      <w:szCs w:val="20"/>
                    </w:rPr>
                    <w:t xml:space="preserve">     </w:t>
                  </w:r>
                </w:p>
                <w:p w14:paraId="0D39E9E9" w14:textId="77777777" w:rsidR="00022A5B" w:rsidRDefault="00000000">
                  <w:pPr>
                    <w:spacing w:line="240" w:lineRule="exact"/>
                    <w:rPr>
                      <w:rFonts w:ascii="휴먼고딕" w:eastAsia="휴먼고딕"/>
                      <w:w w:val="90"/>
                      <w:szCs w:val="20"/>
                    </w:rPr>
                  </w:pPr>
                  <w:r>
                    <w:rPr>
                      <w:rFonts w:ascii="휴먼고딕" w:eastAsia="휴먼고딕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784012808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HY나무M" w:eastAsia="HY나무M" w:hint="eastAsia"/>
                      <w:color w:val="808080"/>
                      <w:szCs w:val="20"/>
                    </w:rPr>
                    <w:t xml:space="preserve"> </w:t>
                  </w:r>
                  <w:r>
                    <w:rPr>
                      <w:rFonts w:ascii="휴먼고딕" w:eastAsia="휴먼고딕" w:hint="eastAsia"/>
                      <w:szCs w:val="20"/>
                    </w:rPr>
                    <w:t>4~</w:t>
                  </w:r>
                </w:p>
              </w:tc>
              <w:tc>
                <w:tcPr>
                  <w:tcW w:w="2431" w:type="pct"/>
                  <w:tcBorders>
                    <w:right w:val="single" w:sz="4" w:space="0" w:color="auto"/>
                  </w:tcBorders>
                </w:tcPr>
                <w:p w14:paraId="01CF4FA3" w14:textId="77777777" w:rsidR="00022A5B" w:rsidRDefault="00000000">
                  <w:pPr>
                    <w:spacing w:line="240" w:lineRule="exact"/>
                    <w:rPr>
                      <w:rFonts w:ascii="휴먼고딕" w:eastAsia="휴먼고딕"/>
                      <w:szCs w:val="20"/>
                    </w:rPr>
                  </w:pP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-2068556032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휴먼고딕" w:eastAsia="휴먼고딕" w:hint="eastAsia"/>
                      <w:szCs w:val="20"/>
                    </w:rPr>
                    <w:t xml:space="preserve"> 1     </w:t>
                  </w:r>
                </w:p>
                <w:p w14:paraId="092ED857" w14:textId="77777777" w:rsidR="00022A5B" w:rsidRDefault="00000000">
                  <w:pPr>
                    <w:spacing w:line="240" w:lineRule="exact"/>
                    <w:rPr>
                      <w:rFonts w:ascii="휴먼고딕" w:eastAsia="휴먼고딕"/>
                      <w:szCs w:val="20"/>
                    </w:rPr>
                  </w:pP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-373702611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HY나무M" w:eastAsia="HY나무M" w:hint="eastAsia"/>
                      <w:color w:val="808080"/>
                      <w:szCs w:val="20"/>
                    </w:rPr>
                    <w:t xml:space="preserve"> </w:t>
                  </w:r>
                  <w:r>
                    <w:rPr>
                      <w:rFonts w:ascii="휴먼고딕" w:eastAsia="휴먼고딕" w:hint="eastAsia"/>
                      <w:szCs w:val="20"/>
                    </w:rPr>
                    <w:t>2</w:t>
                  </w:r>
                  <w:r>
                    <w:rPr>
                      <w:rFonts w:ascii="휴먼고딕" w:eastAsia="휴먼고딕" w:hint="eastAsia"/>
                      <w:w w:val="90"/>
                      <w:szCs w:val="20"/>
                    </w:rPr>
                    <w:t xml:space="preserve">  </w:t>
                  </w:r>
                  <w:r>
                    <w:rPr>
                      <w:rFonts w:ascii="휴먼고딕" w:eastAsia="휴먼고딕" w:hint="eastAsia"/>
                      <w:szCs w:val="20"/>
                    </w:rPr>
                    <w:t xml:space="preserve"> </w:t>
                  </w:r>
                </w:p>
                <w:p w14:paraId="652E36F4" w14:textId="77777777" w:rsidR="00022A5B" w:rsidRDefault="00000000">
                  <w:pPr>
                    <w:spacing w:line="240" w:lineRule="exact"/>
                    <w:rPr>
                      <w:rFonts w:ascii="Agency FB" w:eastAsia="양재깨비체B" w:hAnsi="Agency FB"/>
                      <w:szCs w:val="20"/>
                    </w:rPr>
                  </w:pP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-267775843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HY나무M" w:eastAsia="HY나무M" w:hint="eastAsia"/>
                      <w:color w:val="808080"/>
                      <w:szCs w:val="20"/>
                    </w:rPr>
                    <w:t xml:space="preserve"> </w:t>
                  </w:r>
                  <w:r>
                    <w:rPr>
                      <w:rFonts w:ascii="휴먼고딕" w:eastAsia="휴먼고딕" w:hint="eastAsia"/>
                      <w:szCs w:val="20"/>
                    </w:rPr>
                    <w:t>3~</w:t>
                  </w:r>
                </w:p>
              </w:tc>
            </w:tr>
          </w:tbl>
          <w:p w14:paraId="304A2EEA" w14:textId="77777777" w:rsidR="00022A5B" w:rsidRDefault="00022A5B">
            <w:pPr>
              <w:pStyle w:val="aa"/>
            </w:pPr>
          </w:p>
        </w:tc>
        <w:tc>
          <w:tcPr>
            <w:tcW w:w="5469" w:type="dxa"/>
          </w:tcPr>
          <w:tbl>
            <w:tblPr>
              <w:tblStyle w:val="a4"/>
              <w:tblpPr w:leftFromText="142" w:rightFromText="142" w:vertAnchor="page" w:tblpX="-5" w:tblpY="471"/>
              <w:tblOverlap w:val="never"/>
              <w:tblW w:w="5228" w:type="dxa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5228"/>
            </w:tblGrid>
            <w:tr w:rsidR="00022A5B" w14:paraId="17FE5C96" w14:textId="77777777">
              <w:tc>
                <w:tcPr>
                  <w:tcW w:w="4995" w:type="pct"/>
                  <w:shd w:val="clear" w:color="auto" w:fill="00B0F0"/>
                </w:tcPr>
                <w:p w14:paraId="28F69D54" w14:textId="77777777" w:rsidR="00022A5B" w:rsidRDefault="00000000">
                  <w:pPr>
                    <w:rPr>
                      <w:rFonts w:ascii="HY울릉도B" w:eastAsia="HY울릉도B"/>
                      <w:sz w:val="21"/>
                      <w:szCs w:val="21"/>
                    </w:rPr>
                  </w:pPr>
                  <w:r>
                    <w:rPr>
                      <w:rFonts w:ascii="HY울릉도B" w:eastAsia="HY울릉도B" w:hint="eastAsia"/>
                      <w:color w:val="FFFFFF"/>
                      <w:sz w:val="21"/>
                      <w:szCs w:val="21"/>
                    </w:rPr>
                    <w:t>8. BUILT-IN Furniture/Appliances</w:t>
                  </w:r>
                </w:p>
              </w:tc>
            </w:tr>
            <w:tr w:rsidR="00022A5B" w14:paraId="7286C640" w14:textId="77777777">
              <w:trPr>
                <w:trHeight w:val="1102"/>
              </w:trPr>
              <w:tc>
                <w:tcPr>
                  <w:tcW w:w="5000" w:type="pct"/>
                  <w:tcBorders>
                    <w:right w:val="single" w:sz="4" w:space="0" w:color="auto"/>
                  </w:tcBorders>
                </w:tcPr>
                <w:p w14:paraId="14329B65" w14:textId="77777777" w:rsidR="00022A5B" w:rsidRDefault="00000000">
                  <w:pPr>
                    <w:spacing w:line="260" w:lineRule="exact"/>
                    <w:rPr>
                      <w:rFonts w:ascii="HY나무M" w:eastAsia="HY나무M"/>
                      <w:color w:val="808080"/>
                      <w:szCs w:val="20"/>
                    </w:rPr>
                  </w:pPr>
                  <w:sdt>
                    <w:sdtPr>
                      <w:rPr>
                        <w:rFonts w:ascii="휴먼고딕" w:eastAsia="휴먼고딕"/>
                        <w:sz w:val="22"/>
                      </w:rPr>
                      <w:id w:val="-1452162603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>
                    <w:rPr>
                      <w:rFonts w:ascii="휴먼고딕" w:eastAsia="휴먼고딕" w:hint="eastAsia"/>
                      <w:szCs w:val="20"/>
                    </w:rPr>
                    <w:t xml:space="preserve"> Wardrobe        </w:t>
                  </w:r>
                  <w:r>
                    <w:rPr>
                      <w:rFonts w:ascii="휴먼고딕" w:eastAsia="휴먼고딕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1793792811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HY나무M" w:eastAsia="HY나무M" w:hint="eastAsia"/>
                      <w:color w:val="808080"/>
                      <w:szCs w:val="20"/>
                    </w:rPr>
                    <w:t xml:space="preserve"> </w:t>
                  </w:r>
                  <w:r>
                    <w:rPr>
                      <w:rFonts w:ascii="휴먼고딕" w:eastAsia="휴먼고딕" w:hint="eastAsia"/>
                      <w:szCs w:val="20"/>
                    </w:rPr>
                    <w:t xml:space="preserve">Drawer   </w:t>
                  </w:r>
                </w:p>
                <w:p w14:paraId="74802E4E" w14:textId="77777777" w:rsidR="00022A5B" w:rsidRDefault="00000000">
                  <w:pPr>
                    <w:spacing w:line="260" w:lineRule="exact"/>
                    <w:rPr>
                      <w:rFonts w:ascii="휴먼고딕" w:eastAsia="휴먼고딕"/>
                      <w:szCs w:val="20"/>
                    </w:rPr>
                  </w:pP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-1764445062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휴먼고딕" w:eastAsia="휴먼고딕" w:hint="eastAsia"/>
                      <w:szCs w:val="20"/>
                    </w:rPr>
                    <w:t xml:space="preserve"> Air-conditioner </w:t>
                  </w:r>
                  <w:r>
                    <w:rPr>
                      <w:rFonts w:ascii="휴먼고딕" w:eastAsia="휴먼고딕" w:hint="eastAsia"/>
                      <w:sz w:val="22"/>
                    </w:rPr>
                    <w:t xml:space="preserve">  </w:t>
                  </w:r>
                  <w:r>
                    <w:rPr>
                      <w:rFonts w:ascii="휴먼고딕" w:eastAsia="휴먼고딕" w:hint="eastAsia"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533159477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휴먼고딕" w:eastAsia="휴먼고딕" w:hint="eastAsia"/>
                      <w:szCs w:val="20"/>
                    </w:rPr>
                    <w:t xml:space="preserve"> Refrigerator</w:t>
                  </w:r>
                </w:p>
                <w:p w14:paraId="747D6483" w14:textId="77777777" w:rsidR="00022A5B" w:rsidRDefault="00000000">
                  <w:pPr>
                    <w:spacing w:line="260" w:lineRule="exact"/>
                    <w:rPr>
                      <w:rFonts w:ascii="휴먼고딕" w:eastAsia="휴먼고딕"/>
                      <w:szCs w:val="20"/>
                    </w:rPr>
                  </w:pP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1729569725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휴먼고딕" w:eastAsia="휴먼고딕" w:hint="eastAsia"/>
                      <w:szCs w:val="20"/>
                    </w:rPr>
                    <w:t xml:space="preserve"> Washing Machine</w:t>
                  </w:r>
                  <w:r>
                    <w:rPr>
                      <w:rFonts w:ascii="휴먼고딕" w:eastAsia="휴먼고딕" w:hint="eastAsia"/>
                      <w:sz w:val="28"/>
                      <w:szCs w:val="28"/>
                    </w:rPr>
                    <w:t xml:space="preserve">  </w:t>
                  </w: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1479107449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휴먼고딕" w:eastAsia="휴먼고딕" w:hint="eastAsia"/>
                      <w:szCs w:val="20"/>
                    </w:rPr>
                    <w:t xml:space="preserve"> Gas Cook-top</w:t>
                  </w:r>
                </w:p>
                <w:p w14:paraId="0985F14D" w14:textId="77777777" w:rsidR="00022A5B" w:rsidRDefault="00000000">
                  <w:pPr>
                    <w:spacing w:line="260" w:lineRule="exact"/>
                    <w:rPr>
                      <w:rFonts w:ascii="휴먼고딕" w:eastAsia="휴먼고딕"/>
                      <w:sz w:val="22"/>
                    </w:rPr>
                  </w:pP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1595203323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휴먼고딕" w:eastAsia="휴먼고딕" w:hint="eastAsia"/>
                      <w:szCs w:val="20"/>
                    </w:rPr>
                    <w:t xml:space="preserve"> Others</w:t>
                  </w:r>
                  <w:r>
                    <w:rPr>
                      <w:rFonts w:ascii="휴먼고딕" w:eastAsia="휴먼고딕" w:hint="eastAsia"/>
                      <w:sz w:val="22"/>
                    </w:rPr>
                    <w:t xml:space="preserve"> </w:t>
                  </w:r>
                  <w:r>
                    <w:rPr>
                      <w:rFonts w:ascii="휴먼고딕" w:eastAsia="휴먼고딕" w:hint="eastAsia"/>
                      <w:sz w:val="22"/>
                      <w:u w:val="single"/>
                    </w:rPr>
                    <w:t xml:space="preserve">                    </w:t>
                  </w:r>
                  <w:proofErr w:type="gramStart"/>
                  <w:r>
                    <w:rPr>
                      <w:rFonts w:ascii="휴먼고딕" w:eastAsia="휴먼고딕" w:hint="eastAsia"/>
                      <w:sz w:val="22"/>
                      <w:u w:val="single"/>
                    </w:rPr>
                    <w:t xml:space="preserve">   </w:t>
                  </w:r>
                  <w:r>
                    <w:rPr>
                      <w:rFonts w:ascii="HY나무M" w:eastAsia="HY나무M" w:hint="eastAsia"/>
                      <w:color w:val="808080"/>
                      <w:sz w:val="18"/>
                      <w:szCs w:val="18"/>
                    </w:rPr>
                    <w:t>(</w:t>
                  </w:r>
                  <w:proofErr w:type="gramEnd"/>
                  <w:r>
                    <w:rPr>
                      <w:rFonts w:ascii="HY나무M" w:eastAsia="HY나무M" w:hint="eastAsia"/>
                      <w:color w:val="808080"/>
                      <w:sz w:val="18"/>
                      <w:szCs w:val="18"/>
                    </w:rPr>
                    <w:t>specify)</w:t>
                  </w:r>
                </w:p>
              </w:tc>
            </w:tr>
          </w:tbl>
          <w:p w14:paraId="377076B1" w14:textId="77777777" w:rsidR="00022A5B" w:rsidRDefault="00022A5B">
            <w:pPr>
              <w:pStyle w:val="aa"/>
            </w:pPr>
          </w:p>
        </w:tc>
      </w:tr>
      <w:tr w:rsidR="00022A5B" w14:paraId="1CFFBF35" w14:textId="77777777">
        <w:trPr>
          <w:trHeight w:val="1899"/>
        </w:trPr>
        <w:tc>
          <w:tcPr>
            <w:tcW w:w="5469" w:type="dxa"/>
          </w:tcPr>
          <w:tbl>
            <w:tblPr>
              <w:tblStyle w:val="a4"/>
              <w:tblpPr w:leftFromText="142" w:rightFromText="142" w:vertAnchor="page" w:tblpX="-5" w:tblpY="2470"/>
              <w:tblOverlap w:val="never"/>
              <w:tblW w:w="4957" w:type="dxa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403"/>
              <w:gridCol w:w="3554"/>
            </w:tblGrid>
            <w:tr w:rsidR="00022A5B" w14:paraId="151192DB" w14:textId="77777777">
              <w:tc>
                <w:tcPr>
                  <w:tcW w:w="5000" w:type="pct"/>
                  <w:gridSpan w:val="2"/>
                  <w:shd w:val="clear" w:color="auto" w:fill="00B0F0"/>
                </w:tcPr>
                <w:p w14:paraId="69163C3B" w14:textId="77777777" w:rsidR="00022A5B" w:rsidRDefault="00000000">
                  <w:pPr>
                    <w:rPr>
                      <w:rFonts w:ascii="HY울릉도B" w:eastAsia="HY울릉도B"/>
                      <w:sz w:val="21"/>
                      <w:szCs w:val="21"/>
                    </w:rPr>
                  </w:pPr>
                  <w:r>
                    <w:rPr>
                      <w:rFonts w:ascii="HY울릉도B" w:eastAsia="HY울릉도B" w:hint="eastAsia"/>
                      <w:color w:val="FFFFFF"/>
                      <w:sz w:val="21"/>
                      <w:szCs w:val="21"/>
                    </w:rPr>
                    <w:t>1</w:t>
                  </w:r>
                  <w:r>
                    <w:rPr>
                      <w:rFonts w:ascii="HY울릉도B" w:eastAsia="HY울릉도B"/>
                      <w:color w:val="FFFFFF"/>
                      <w:sz w:val="21"/>
                      <w:szCs w:val="21"/>
                    </w:rPr>
                    <w:t>1</w:t>
                  </w:r>
                  <w:r>
                    <w:rPr>
                      <w:rFonts w:ascii="HY울릉도B" w:eastAsia="HY울릉도B" w:hint="eastAsia"/>
                      <w:color w:val="FFFFFF"/>
                      <w:sz w:val="21"/>
                      <w:szCs w:val="21"/>
                    </w:rPr>
                    <w:t>. PERSONAL INFORMATION</w:t>
                  </w:r>
                </w:p>
              </w:tc>
            </w:tr>
            <w:tr w:rsidR="00022A5B" w14:paraId="2DB5091E" w14:textId="77777777">
              <w:trPr>
                <w:trHeight w:val="356"/>
              </w:trPr>
              <w:tc>
                <w:tcPr>
                  <w:tcW w:w="1415" w:type="pct"/>
                  <w:tcBorders>
                    <w:right w:val="single" w:sz="4" w:space="0" w:color="auto"/>
                  </w:tcBorders>
                  <w:shd w:val="clear" w:color="auto" w:fill="BDECFB"/>
                  <w:vAlign w:val="center"/>
                </w:tcPr>
                <w:p w14:paraId="5E3B92DB" w14:textId="77777777" w:rsidR="00022A5B" w:rsidRDefault="00000000">
                  <w:pPr>
                    <w:rPr>
                      <w:rFonts w:ascii="Agency FB" w:eastAsia="양재깨비체B" w:hAnsi="Agency FB"/>
                      <w:sz w:val="21"/>
                      <w:szCs w:val="21"/>
                    </w:rPr>
                  </w:pPr>
                  <w:r>
                    <w:rPr>
                      <w:rFonts w:ascii="휴먼고딕" w:eastAsia="휴먼고딕" w:hint="eastAsia"/>
                      <w:szCs w:val="20"/>
                    </w:rPr>
                    <w:t>Name</w:t>
                  </w:r>
                </w:p>
              </w:tc>
              <w:tc>
                <w:tcPr>
                  <w:tcW w:w="3585" w:type="pct"/>
                  <w:tcBorders>
                    <w:right w:val="single" w:sz="4" w:space="0" w:color="auto"/>
                  </w:tcBorders>
                  <w:vAlign w:val="center"/>
                </w:tcPr>
                <w:p w14:paraId="2E7DB759" w14:textId="77777777" w:rsidR="00022A5B" w:rsidRDefault="00000000">
                  <w:pPr>
                    <w:rPr>
                      <w:rFonts w:ascii="휴먼고딕" w:eastAsia="휴먼고딕" w:hAnsi="Agency FB"/>
                      <w:sz w:val="21"/>
                      <w:szCs w:val="21"/>
                    </w:rPr>
                  </w:pPr>
                  <w:r>
                    <w:rPr>
                      <w:rFonts w:ascii="휴먼고딕" w:eastAsia="휴먼고딕" w:hAnsi="Agency FB" w:hint="eastAsia"/>
                      <w:sz w:val="18"/>
                      <w:szCs w:val="18"/>
                    </w:rPr>
                    <w:t xml:space="preserve">First Name: </w:t>
                  </w:r>
                  <w:r>
                    <w:rPr>
                      <w:rFonts w:ascii="휴먼고딕" w:eastAsia="휴먼고딕" w:hAnsi="Agency FB" w:hint="eastAsia"/>
                      <w:sz w:val="21"/>
                      <w:szCs w:val="21"/>
                      <w:u w:val="single"/>
                    </w:rPr>
                    <w:t xml:space="preserve">                     </w:t>
                  </w:r>
                  <w:r>
                    <w:rPr>
                      <w:rFonts w:ascii="휴먼고딕" w:eastAsia="휴먼고딕" w:hAnsi="Agency FB" w:hint="eastAsia"/>
                      <w:sz w:val="21"/>
                      <w:szCs w:val="21"/>
                    </w:rPr>
                    <w:t xml:space="preserve"> </w:t>
                  </w:r>
                </w:p>
                <w:p w14:paraId="27EF985E" w14:textId="77777777" w:rsidR="00022A5B" w:rsidRDefault="00000000">
                  <w:pPr>
                    <w:rPr>
                      <w:rFonts w:ascii="휴먼고딕" w:eastAsia="휴먼고딕" w:hAnsi="Agency FB"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휴먼고딕" w:eastAsia="휴먼고딕" w:hAnsi="Agency FB" w:hint="eastAsia"/>
                      <w:sz w:val="18"/>
                      <w:szCs w:val="18"/>
                    </w:rPr>
                    <w:t xml:space="preserve">Last Name: </w:t>
                  </w:r>
                  <w:r>
                    <w:rPr>
                      <w:rFonts w:ascii="휴먼고딕" w:eastAsia="휴먼고딕" w:hAnsi="Agency FB" w:hint="eastAsia"/>
                      <w:sz w:val="21"/>
                      <w:szCs w:val="21"/>
                      <w:u w:val="single"/>
                    </w:rPr>
                    <w:t xml:space="preserve">                     </w:t>
                  </w:r>
                </w:p>
              </w:tc>
            </w:tr>
            <w:tr w:rsidR="00022A5B" w14:paraId="44AA9800" w14:textId="77777777">
              <w:trPr>
                <w:trHeight w:val="17"/>
              </w:trPr>
              <w:tc>
                <w:tcPr>
                  <w:tcW w:w="1415" w:type="pct"/>
                  <w:tcBorders>
                    <w:right w:val="single" w:sz="4" w:space="0" w:color="auto"/>
                  </w:tcBorders>
                  <w:shd w:val="clear" w:color="auto" w:fill="BDECFB"/>
                  <w:vAlign w:val="center"/>
                </w:tcPr>
                <w:p w14:paraId="152B9BDE" w14:textId="77777777" w:rsidR="00022A5B" w:rsidRDefault="00000000">
                  <w:pPr>
                    <w:rPr>
                      <w:rFonts w:ascii="휴먼고딕" w:eastAsia="휴먼고딕" w:hAnsi="Agency FB"/>
                      <w:sz w:val="21"/>
                      <w:szCs w:val="21"/>
                    </w:rPr>
                  </w:pPr>
                  <w:r>
                    <w:rPr>
                      <w:rFonts w:ascii="휴먼고딕" w:eastAsia="휴먼고딕" w:hint="eastAsia"/>
                      <w:szCs w:val="20"/>
                    </w:rPr>
                    <w:t>Phone</w:t>
                  </w:r>
                </w:p>
              </w:tc>
              <w:tc>
                <w:tcPr>
                  <w:tcW w:w="3585" w:type="pct"/>
                  <w:tcBorders>
                    <w:right w:val="single" w:sz="4" w:space="0" w:color="auto"/>
                  </w:tcBorders>
                  <w:vAlign w:val="center"/>
                </w:tcPr>
                <w:p w14:paraId="45075091" w14:textId="77777777" w:rsidR="00022A5B" w:rsidRDefault="00022A5B">
                  <w:pPr>
                    <w:rPr>
                      <w:rFonts w:ascii="휴먼고딕" w:eastAsia="휴먼고딕" w:hAnsi="Agency FB"/>
                      <w:sz w:val="21"/>
                      <w:szCs w:val="21"/>
                    </w:rPr>
                  </w:pPr>
                </w:p>
              </w:tc>
            </w:tr>
            <w:tr w:rsidR="00022A5B" w14:paraId="200D4052" w14:textId="77777777">
              <w:trPr>
                <w:trHeight w:val="288"/>
              </w:trPr>
              <w:tc>
                <w:tcPr>
                  <w:tcW w:w="1415" w:type="pct"/>
                  <w:tcBorders>
                    <w:right w:val="single" w:sz="4" w:space="0" w:color="auto"/>
                  </w:tcBorders>
                  <w:shd w:val="clear" w:color="auto" w:fill="BDECFB"/>
                  <w:vAlign w:val="center"/>
                </w:tcPr>
                <w:p w14:paraId="5F962339" w14:textId="77777777" w:rsidR="00022A5B" w:rsidRDefault="00000000">
                  <w:pPr>
                    <w:rPr>
                      <w:rFonts w:ascii="Agency FB" w:eastAsia="양재깨비체B" w:hAnsi="Agency FB"/>
                      <w:sz w:val="21"/>
                      <w:szCs w:val="21"/>
                    </w:rPr>
                  </w:pPr>
                  <w:r>
                    <w:rPr>
                      <w:rFonts w:ascii="휴먼고딕" w:eastAsia="휴먼고딕" w:hint="eastAsia"/>
                      <w:szCs w:val="20"/>
                    </w:rPr>
                    <w:t>E-Mail</w:t>
                  </w:r>
                </w:p>
              </w:tc>
              <w:tc>
                <w:tcPr>
                  <w:tcW w:w="3585" w:type="pct"/>
                  <w:tcBorders>
                    <w:right w:val="single" w:sz="4" w:space="0" w:color="auto"/>
                  </w:tcBorders>
                  <w:vAlign w:val="center"/>
                </w:tcPr>
                <w:p w14:paraId="1DD218C7" w14:textId="77777777" w:rsidR="00022A5B" w:rsidRDefault="00022A5B">
                  <w:pPr>
                    <w:rPr>
                      <w:rFonts w:ascii="Agency FB" w:eastAsia="양재깨비체B" w:hAnsi="Agency FB"/>
                      <w:sz w:val="21"/>
                      <w:szCs w:val="21"/>
                    </w:rPr>
                  </w:pPr>
                </w:p>
              </w:tc>
            </w:tr>
          </w:tbl>
          <w:tbl>
            <w:tblPr>
              <w:tblStyle w:val="a4"/>
              <w:tblpPr w:leftFromText="142" w:rightFromText="142" w:vertAnchor="page" w:tblpX="-5" w:tblpY="448"/>
              <w:tblOverlap w:val="never"/>
              <w:tblW w:w="4957" w:type="dxa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4957"/>
            </w:tblGrid>
            <w:tr w:rsidR="00022A5B" w14:paraId="5B298DD5" w14:textId="77777777">
              <w:tc>
                <w:tcPr>
                  <w:tcW w:w="5000" w:type="pct"/>
                  <w:shd w:val="clear" w:color="auto" w:fill="00B0F0"/>
                </w:tcPr>
                <w:p w14:paraId="37693BD8" w14:textId="77777777" w:rsidR="00022A5B" w:rsidRDefault="00000000">
                  <w:pPr>
                    <w:rPr>
                      <w:rFonts w:ascii="HY울릉도B" w:eastAsia="HY울릉도B"/>
                      <w:sz w:val="21"/>
                      <w:szCs w:val="21"/>
                    </w:rPr>
                  </w:pPr>
                  <w:r>
                    <w:rPr>
                      <w:rFonts w:ascii="HY울릉도B" w:eastAsia="HY울릉도B" w:hint="eastAsia"/>
                      <w:color w:val="FFFFFF"/>
                      <w:sz w:val="21"/>
                      <w:szCs w:val="21"/>
                    </w:rPr>
                    <w:t>9. FURNISHED Items</w:t>
                  </w:r>
                </w:p>
              </w:tc>
            </w:tr>
            <w:tr w:rsidR="00022A5B" w14:paraId="78AB00F3" w14:textId="77777777">
              <w:trPr>
                <w:trHeight w:val="1095"/>
              </w:trPr>
              <w:tc>
                <w:tcPr>
                  <w:tcW w:w="5000" w:type="pct"/>
                  <w:tcBorders>
                    <w:right w:val="single" w:sz="4" w:space="0" w:color="auto"/>
                  </w:tcBorders>
                </w:tcPr>
                <w:p w14:paraId="6432FF57" w14:textId="77777777" w:rsidR="00022A5B" w:rsidRDefault="00000000">
                  <w:pPr>
                    <w:spacing w:line="260" w:lineRule="exact"/>
                    <w:rPr>
                      <w:rFonts w:ascii="HY나무M" w:eastAsia="HY나무M"/>
                      <w:color w:val="808080"/>
                      <w:szCs w:val="20"/>
                    </w:rPr>
                  </w:pP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-1499723241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휴먼고딕" w:eastAsia="휴먼고딕" w:hint="eastAsia"/>
                      <w:szCs w:val="20"/>
                    </w:rPr>
                    <w:t xml:space="preserve"> Wardrobe         </w:t>
                  </w:r>
                  <w:r>
                    <w:rPr>
                      <w:rFonts w:ascii="휴먼고딕" w:eastAsia="휴먼고딕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1457529247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HY나무M" w:eastAsia="HY나무M" w:hint="eastAsia"/>
                      <w:color w:val="808080"/>
                      <w:szCs w:val="20"/>
                    </w:rPr>
                    <w:t xml:space="preserve"> </w:t>
                  </w:r>
                  <w:r>
                    <w:rPr>
                      <w:rFonts w:ascii="휴먼고딕" w:eastAsia="휴먼고딕" w:hint="eastAsia"/>
                      <w:szCs w:val="20"/>
                    </w:rPr>
                    <w:t xml:space="preserve">TV Set </w:t>
                  </w:r>
                </w:p>
                <w:p w14:paraId="137A9A14" w14:textId="77777777" w:rsidR="00022A5B" w:rsidRDefault="00000000">
                  <w:pPr>
                    <w:spacing w:line="260" w:lineRule="exact"/>
                    <w:rPr>
                      <w:rFonts w:ascii="휴먼고딕" w:eastAsia="휴먼고딕"/>
                      <w:szCs w:val="20"/>
                    </w:rPr>
                  </w:pP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610873457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휴먼고딕" w:eastAsia="휴먼고딕" w:hint="eastAsia"/>
                      <w:szCs w:val="20"/>
                    </w:rPr>
                    <w:t xml:space="preserve"> Microwave Oven   </w:t>
                  </w:r>
                  <w:r>
                    <w:rPr>
                      <w:rFonts w:ascii="휴먼고딕" w:eastAsia="휴먼고딕" w:hint="eastAsia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-1053383202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휴먼고딕" w:eastAsia="휴먼고딕" w:hint="eastAsia"/>
                      <w:szCs w:val="20"/>
                    </w:rPr>
                    <w:t xml:space="preserve"> Refrigerator</w:t>
                  </w:r>
                </w:p>
                <w:p w14:paraId="6175B333" w14:textId="77777777" w:rsidR="00022A5B" w:rsidRDefault="00000000">
                  <w:pPr>
                    <w:spacing w:line="260" w:lineRule="exact"/>
                    <w:rPr>
                      <w:rFonts w:ascii="휴먼고딕" w:eastAsia="휴먼고딕"/>
                      <w:szCs w:val="20"/>
                    </w:rPr>
                  </w:pP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-1963728615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휴먼고딕" w:eastAsia="휴먼고딕" w:hint="eastAsia"/>
                      <w:szCs w:val="20"/>
                    </w:rPr>
                    <w:t xml:space="preserve"> Sofa Set    </w:t>
                  </w:r>
                  <w:r>
                    <w:rPr>
                      <w:rFonts w:ascii="휴먼고딕" w:eastAsia="휴먼고딕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휴먼고딕" w:eastAsia="휴먼고딕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휴먼고딕" w:eastAsia="휴먼고딕" w:hint="eastAsia"/>
                      <w:szCs w:val="20"/>
                    </w:rPr>
                    <w:t xml:space="preserve">  </w:t>
                  </w:r>
                  <w:r>
                    <w:rPr>
                      <w:rFonts w:ascii="휴먼고딕" w:eastAsia="휴먼고딕" w:hint="eastAsia"/>
                      <w:sz w:val="22"/>
                    </w:rPr>
                    <w:t xml:space="preserve">  </w:t>
                  </w: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-295837547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휴먼고딕" w:eastAsia="휴먼고딕" w:hint="eastAsia"/>
                      <w:szCs w:val="20"/>
                    </w:rPr>
                    <w:t xml:space="preserve"> Dinner Table Set</w:t>
                  </w:r>
                </w:p>
                <w:p w14:paraId="7B68A5BB" w14:textId="77777777" w:rsidR="00022A5B" w:rsidRDefault="00000000">
                  <w:pPr>
                    <w:spacing w:line="260" w:lineRule="exact"/>
                    <w:rPr>
                      <w:rFonts w:ascii="Agency FB" w:eastAsia="양재깨비체B" w:hAnsi="Agency FB"/>
                      <w:sz w:val="21"/>
                      <w:szCs w:val="21"/>
                      <w:u w:val="single"/>
                    </w:rPr>
                  </w:pP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407813404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휴먼고딕" w:eastAsia="휴먼고딕" w:hint="eastAsia"/>
                      <w:szCs w:val="20"/>
                    </w:rPr>
                    <w:t xml:space="preserve"> Bed </w:t>
                  </w:r>
                  <w:r>
                    <w:rPr>
                      <w:rFonts w:ascii="휴먼고딕" w:eastAsia="휴먼고딕"/>
                      <w:szCs w:val="20"/>
                    </w:rPr>
                    <w:t xml:space="preserve">  </w:t>
                  </w:r>
                  <w:r>
                    <w:rPr>
                      <w:rFonts w:ascii="휴먼고딕" w:eastAsia="휴먼고딕" w:hint="eastAsia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1404174107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휴먼고딕" w:eastAsia="휴먼고딕" w:hint="eastAsia"/>
                      <w:w w:val="33"/>
                      <w:szCs w:val="20"/>
                    </w:rPr>
                    <w:t xml:space="preserve"> </w:t>
                  </w:r>
                  <w:r>
                    <w:rPr>
                      <w:rFonts w:ascii="휴먼고딕" w:eastAsia="휴먼고딕" w:hint="eastAsia"/>
                      <w:szCs w:val="20"/>
                    </w:rPr>
                    <w:t>Others</w:t>
                  </w:r>
                  <w:r>
                    <w:rPr>
                      <w:rFonts w:ascii="휴먼고딕" w:eastAsia="휴먼고딕" w:hint="eastAsia"/>
                      <w:sz w:val="22"/>
                    </w:rPr>
                    <w:t xml:space="preserve"> </w:t>
                  </w:r>
                  <w:r>
                    <w:rPr>
                      <w:rFonts w:ascii="휴먼고딕" w:eastAsia="휴먼고딕" w:hint="eastAsia"/>
                      <w:sz w:val="22"/>
                      <w:u w:val="single"/>
                    </w:rPr>
                    <w:t xml:space="preserve">               </w:t>
                  </w:r>
                  <w:r>
                    <w:rPr>
                      <w:rFonts w:ascii="휴먼고딕" w:eastAsia="휴먼고딕"/>
                      <w:sz w:val="22"/>
                      <w:u w:val="single"/>
                    </w:rPr>
                    <w:t xml:space="preserve">  </w:t>
                  </w:r>
                  <w:r>
                    <w:rPr>
                      <w:rFonts w:ascii="휴먼고딕" w:eastAsia="휴먼고딕" w:hint="eastAsia"/>
                      <w:sz w:val="22"/>
                      <w:u w:val="single"/>
                    </w:rPr>
                    <w:t xml:space="preserve">       </w:t>
                  </w:r>
                </w:p>
              </w:tc>
            </w:tr>
          </w:tbl>
          <w:p w14:paraId="53505A98" w14:textId="77777777" w:rsidR="00022A5B" w:rsidRDefault="00022A5B">
            <w:pPr>
              <w:pStyle w:val="aa"/>
            </w:pPr>
          </w:p>
        </w:tc>
        <w:tc>
          <w:tcPr>
            <w:tcW w:w="5469" w:type="dxa"/>
          </w:tcPr>
          <w:tbl>
            <w:tblPr>
              <w:tblStyle w:val="a4"/>
              <w:tblpPr w:leftFromText="142" w:rightFromText="142" w:vertAnchor="page" w:tblpX="-5" w:tblpY="433"/>
              <w:tblOverlap w:val="never"/>
              <w:tblW w:w="5223" w:type="dxa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5223"/>
            </w:tblGrid>
            <w:tr w:rsidR="00022A5B" w14:paraId="046466E9" w14:textId="77777777">
              <w:tc>
                <w:tcPr>
                  <w:tcW w:w="4995" w:type="pct"/>
                  <w:shd w:val="clear" w:color="auto" w:fill="00B0F0"/>
                </w:tcPr>
                <w:p w14:paraId="4CB05DD9" w14:textId="77777777" w:rsidR="00022A5B" w:rsidRDefault="00000000">
                  <w:pPr>
                    <w:rPr>
                      <w:rFonts w:ascii="HY울릉도B" w:eastAsia="HY울릉도B"/>
                      <w:color w:val="FFFFFF"/>
                      <w:sz w:val="21"/>
                      <w:szCs w:val="21"/>
                    </w:rPr>
                  </w:pPr>
                  <w:r>
                    <w:rPr>
                      <w:rFonts w:ascii="HY울릉도B" w:eastAsia="HY울릉도B" w:hint="eastAsia"/>
                      <w:color w:val="FFFFFF"/>
                      <w:sz w:val="21"/>
                      <w:szCs w:val="21"/>
                    </w:rPr>
                    <w:t>1</w:t>
                  </w:r>
                  <w:r>
                    <w:rPr>
                      <w:rFonts w:ascii="HY울릉도B" w:eastAsia="HY울릉도B"/>
                      <w:color w:val="FFFFFF"/>
                      <w:sz w:val="21"/>
                      <w:szCs w:val="21"/>
                    </w:rPr>
                    <w:t>0</w:t>
                  </w:r>
                  <w:r>
                    <w:rPr>
                      <w:rFonts w:ascii="HY울릉도B" w:eastAsia="HY울릉도B" w:hint="eastAsia"/>
                      <w:color w:val="FFFFFF"/>
                      <w:sz w:val="21"/>
                      <w:szCs w:val="21"/>
                    </w:rPr>
                    <w:t>. Specify Special</w:t>
                  </w:r>
                  <w:r>
                    <w:rPr>
                      <w:rFonts w:ascii="HY울릉도B" w:eastAsia="HY울릉도B"/>
                      <w:color w:val="FFFFFF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HY울릉도B" w:eastAsia="HY울릉도B" w:hint="eastAsia"/>
                      <w:color w:val="FFFFFF"/>
                      <w:sz w:val="21"/>
                      <w:szCs w:val="21"/>
                    </w:rPr>
                    <w:t xml:space="preserve">Conditions </w:t>
                  </w:r>
                </w:p>
                <w:p w14:paraId="250D2580" w14:textId="77777777" w:rsidR="00022A5B" w:rsidRDefault="00000000">
                  <w:pPr>
                    <w:ind w:firstLineChars="250" w:firstLine="500"/>
                    <w:rPr>
                      <w:rFonts w:ascii="HY울릉도B" w:eastAsia="HY울릉도B"/>
                      <w:sz w:val="21"/>
                      <w:szCs w:val="21"/>
                    </w:rPr>
                  </w:pPr>
                  <w:r>
                    <w:rPr>
                      <w:rFonts w:ascii="양재깨비체B" w:eastAsia="양재깨비체B" w:hint="eastAsia"/>
                      <w:color w:val="FFFFFF"/>
                      <w:szCs w:val="20"/>
                    </w:rPr>
                    <w:t>(Schools, View, Floor Locations, etc.)</w:t>
                  </w:r>
                </w:p>
              </w:tc>
            </w:tr>
            <w:tr w:rsidR="00022A5B" w14:paraId="310FCF76" w14:textId="77777777">
              <w:trPr>
                <w:trHeight w:val="1098"/>
              </w:trPr>
              <w:tc>
                <w:tcPr>
                  <w:tcW w:w="5000" w:type="pct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CCB018" w14:textId="77777777" w:rsidR="00022A5B" w:rsidRDefault="00022A5B">
                  <w:pPr>
                    <w:spacing w:line="276" w:lineRule="auto"/>
                    <w:jc w:val="left"/>
                    <w:rPr>
                      <w:rFonts w:ascii="Agency FB" w:eastAsia="양재깨비체B" w:hAnsi="Agency FB"/>
                      <w:color w:val="BFBFBF"/>
                      <w:sz w:val="21"/>
                      <w:szCs w:val="21"/>
                      <w:u w:val="dotted"/>
                    </w:rPr>
                  </w:pPr>
                </w:p>
                <w:p w14:paraId="398C4C14" w14:textId="77777777" w:rsidR="00022A5B" w:rsidRDefault="00000000">
                  <w:pPr>
                    <w:spacing w:line="276" w:lineRule="auto"/>
                    <w:jc w:val="left"/>
                    <w:rPr>
                      <w:rFonts w:ascii="Agency FB" w:eastAsia="양재깨비체B" w:hAnsi="Agency FB"/>
                      <w:color w:val="BFBFBF"/>
                      <w:sz w:val="21"/>
                      <w:szCs w:val="21"/>
                      <w:u w:val="dotted"/>
                    </w:rPr>
                  </w:pPr>
                  <w:r>
                    <w:rPr>
                      <w:rFonts w:ascii="Agency FB" w:eastAsia="양재깨비체B" w:hAnsi="Agency FB"/>
                      <w:color w:val="BFBFBF"/>
                      <w:sz w:val="21"/>
                      <w:szCs w:val="21"/>
                      <w:u w:val="dotted"/>
                    </w:rPr>
                    <w:t xml:space="preserve"> </w:t>
                  </w:r>
                  <w:r>
                    <w:rPr>
                      <w:rFonts w:ascii="Agency FB" w:eastAsia="양재깨비체B" w:hAnsi="Agency FB" w:hint="eastAsia"/>
                      <w:color w:val="BFBFBF"/>
                      <w:sz w:val="21"/>
                      <w:szCs w:val="21"/>
                      <w:u w:val="dotted"/>
                    </w:rPr>
                    <w:t xml:space="preserve"> </w:t>
                  </w:r>
                  <w:r>
                    <w:rPr>
                      <w:rFonts w:ascii="Agency FB" w:eastAsia="양재깨비체B" w:hAnsi="Agency FB"/>
                      <w:color w:val="BFBFBF"/>
                      <w:sz w:val="21"/>
                      <w:szCs w:val="21"/>
                      <w:u w:val="dotted"/>
                    </w:rPr>
                    <w:t xml:space="preserve">                                               </w:t>
                  </w:r>
                </w:p>
                <w:p w14:paraId="564F806B" w14:textId="77777777" w:rsidR="00022A5B" w:rsidRDefault="00000000">
                  <w:pPr>
                    <w:spacing w:line="276" w:lineRule="auto"/>
                    <w:jc w:val="left"/>
                    <w:rPr>
                      <w:rFonts w:ascii="Agency FB" w:eastAsia="양재깨비체B" w:hAnsi="Agency FB"/>
                      <w:color w:val="BFBFBF"/>
                      <w:sz w:val="21"/>
                      <w:szCs w:val="21"/>
                      <w:u w:val="dotted"/>
                    </w:rPr>
                  </w:pPr>
                  <w:r>
                    <w:rPr>
                      <w:rFonts w:ascii="Agency FB" w:eastAsia="양재깨비체B" w:hAnsi="Agency FB" w:hint="eastAsia"/>
                      <w:color w:val="BFBFBF"/>
                      <w:sz w:val="21"/>
                      <w:szCs w:val="21"/>
                      <w:u w:val="dotted"/>
                    </w:rPr>
                    <w:t xml:space="preserve"> </w:t>
                  </w:r>
                  <w:r>
                    <w:rPr>
                      <w:rFonts w:ascii="Agency FB" w:eastAsia="양재깨비체B" w:hAnsi="Agency FB"/>
                      <w:color w:val="BFBFBF"/>
                      <w:sz w:val="21"/>
                      <w:szCs w:val="21"/>
                      <w:u w:val="dotted"/>
                    </w:rPr>
                    <w:t xml:space="preserve">                                                </w:t>
                  </w:r>
                </w:p>
                <w:p w14:paraId="42FE6AF4" w14:textId="77777777" w:rsidR="00022A5B" w:rsidRDefault="00000000">
                  <w:pPr>
                    <w:spacing w:line="276" w:lineRule="auto"/>
                    <w:jc w:val="left"/>
                    <w:rPr>
                      <w:rFonts w:ascii="Agency FB" w:eastAsia="양재깨비체B" w:hAnsi="Agency FB"/>
                      <w:color w:val="BFBFBF"/>
                      <w:sz w:val="21"/>
                      <w:szCs w:val="21"/>
                      <w:u w:val="dotted"/>
                    </w:rPr>
                  </w:pPr>
                  <w:r>
                    <w:rPr>
                      <w:rFonts w:ascii="Agency FB" w:eastAsia="양재깨비체B" w:hAnsi="Agency FB" w:hint="eastAsia"/>
                      <w:color w:val="BFBFBF"/>
                      <w:sz w:val="21"/>
                      <w:szCs w:val="21"/>
                      <w:u w:val="dotted"/>
                    </w:rPr>
                    <w:t xml:space="preserve">      </w:t>
                  </w:r>
                  <w:r>
                    <w:rPr>
                      <w:rFonts w:ascii="Agency FB" w:eastAsia="양재깨비체B" w:hAnsi="Agency FB"/>
                      <w:color w:val="BFBFBF"/>
                      <w:sz w:val="21"/>
                      <w:szCs w:val="21"/>
                      <w:u w:val="dotted"/>
                    </w:rPr>
                    <w:t xml:space="preserve">     </w:t>
                  </w:r>
                  <w:r>
                    <w:rPr>
                      <w:rFonts w:ascii="Agency FB" w:eastAsia="양재깨비체B" w:hAnsi="Agency FB" w:hint="eastAsia"/>
                      <w:color w:val="BFBFBF"/>
                      <w:sz w:val="21"/>
                      <w:szCs w:val="21"/>
                      <w:u w:val="dotted"/>
                    </w:rPr>
                    <w:t xml:space="preserve">                                      </w:t>
                  </w:r>
                </w:p>
                <w:p w14:paraId="3559E390" w14:textId="77777777" w:rsidR="00022A5B" w:rsidRDefault="00000000">
                  <w:pPr>
                    <w:spacing w:line="276" w:lineRule="auto"/>
                    <w:jc w:val="left"/>
                    <w:rPr>
                      <w:rFonts w:ascii="Agency FB" w:eastAsia="양재깨비체B" w:hAnsi="Agency FB"/>
                      <w:color w:val="BFBFBF"/>
                      <w:sz w:val="21"/>
                      <w:szCs w:val="21"/>
                      <w:u w:val="dotted"/>
                    </w:rPr>
                  </w:pPr>
                  <w:r>
                    <w:rPr>
                      <w:rFonts w:ascii="Agency FB" w:eastAsia="양재깨비체B" w:hAnsi="Agency FB" w:hint="eastAsia"/>
                      <w:color w:val="BFBFBF"/>
                      <w:sz w:val="21"/>
                      <w:szCs w:val="21"/>
                      <w:u w:val="dotted"/>
                    </w:rPr>
                    <w:t xml:space="preserve">           </w:t>
                  </w:r>
                  <w:r>
                    <w:rPr>
                      <w:rFonts w:ascii="Agency FB" w:eastAsia="양재깨비체B" w:hAnsi="Agency FB"/>
                      <w:color w:val="BFBFBF"/>
                      <w:sz w:val="21"/>
                      <w:szCs w:val="21"/>
                      <w:u w:val="dotted"/>
                    </w:rPr>
                    <w:t xml:space="preserve">     </w:t>
                  </w:r>
                  <w:r>
                    <w:rPr>
                      <w:rFonts w:ascii="Agency FB" w:eastAsia="양재깨비체B" w:hAnsi="Agency FB" w:hint="eastAsia"/>
                      <w:color w:val="BFBFBF"/>
                      <w:sz w:val="21"/>
                      <w:szCs w:val="21"/>
                      <w:u w:val="dotted"/>
                    </w:rPr>
                    <w:t xml:space="preserve">                                 </w:t>
                  </w:r>
                </w:p>
                <w:p w14:paraId="547BEBBF" w14:textId="77777777" w:rsidR="00022A5B" w:rsidRDefault="00022A5B">
                  <w:pPr>
                    <w:jc w:val="left"/>
                    <w:rPr>
                      <w:rFonts w:ascii="Agency FB" w:eastAsia="양재깨비체B" w:hAnsi="Agency FB"/>
                      <w:color w:val="FFFFFF"/>
                      <w:sz w:val="21"/>
                      <w:szCs w:val="21"/>
                    </w:rPr>
                  </w:pPr>
                </w:p>
              </w:tc>
            </w:tr>
          </w:tbl>
          <w:p w14:paraId="4696A9E0" w14:textId="77777777" w:rsidR="00022A5B" w:rsidRDefault="00022A5B">
            <w:pPr>
              <w:pStyle w:val="aa"/>
            </w:pPr>
          </w:p>
        </w:tc>
      </w:tr>
      <w:tr w:rsidR="00185F76" w14:paraId="068126A6" w14:textId="77777777">
        <w:trPr>
          <w:gridAfter w:val="1"/>
          <w:wAfter w:w="5469" w:type="dxa"/>
          <w:trHeight w:val="73"/>
        </w:trPr>
        <w:tc>
          <w:tcPr>
            <w:tcW w:w="5469" w:type="dxa"/>
          </w:tcPr>
          <w:p w14:paraId="1A571D03" w14:textId="77777777" w:rsidR="00185F76" w:rsidRDefault="00185F76">
            <w:pPr>
              <w:pStyle w:val="aa"/>
            </w:pPr>
          </w:p>
        </w:tc>
      </w:tr>
    </w:tbl>
    <w:p w14:paraId="23B473D7" w14:textId="77FBEA60" w:rsidR="00022A5B" w:rsidRDefault="00022A5B">
      <w:pPr>
        <w:pStyle w:val="aa"/>
        <w:rPr>
          <w:rFonts w:hint="eastAsia"/>
        </w:rPr>
      </w:pPr>
    </w:p>
    <w:sectPr w:rsidR="00022A5B">
      <w:headerReference w:type="default" r:id="rId9"/>
      <w:footerReference w:type="default" r:id="rId10"/>
      <w:pgSz w:w="11906" w:h="16838"/>
      <w:pgMar w:top="720" w:right="720" w:bottom="720" w:left="720" w:header="68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A2D18B" w14:textId="77777777" w:rsidR="00FA3572" w:rsidRDefault="00FA3572">
      <w:pPr>
        <w:spacing w:after="0" w:line="240" w:lineRule="auto"/>
      </w:pPr>
      <w:r>
        <w:separator/>
      </w:r>
    </w:p>
  </w:endnote>
  <w:endnote w:type="continuationSeparator" w:id="0">
    <w:p w14:paraId="43218ED6" w14:textId="77777777" w:rsidR="00FA3572" w:rsidRDefault="00FA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울릉도B">
    <w:panose1 w:val="02030600000101010101"/>
    <w:charset w:val="81"/>
    <w:family w:val="roman"/>
    <w:pitch w:val="default"/>
    <w:sig w:usb0="800002A7" w:usb1="11D77CF9" w:usb2="00000010" w:usb3="00000001" w:csb0="00080000" w:csb1="00000001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고딕">
    <w:altName w:val="맑은 고딕"/>
    <w:panose1 w:val="02010504000101010101"/>
    <w:charset w:val="81"/>
    <w:family w:val="auto"/>
    <w:pitch w:val="default"/>
    <w:sig w:usb0="7FFFFFFF" w:usb1="11D77CFB" w:usb2="00000010" w:usb3="00000001" w:csb0="00080000" w:csb1="00000001"/>
  </w:font>
  <w:font w:name="HY나무M">
    <w:panose1 w:val="02030600000101010101"/>
    <w:charset w:val="81"/>
    <w:family w:val="roman"/>
    <w:pitch w:val="default"/>
    <w:sig w:usb0="800002A7" w:usb1="11D77CF9" w:usb2="00000010" w:usb3="00000001" w:csb0="00080000" w:csb1="00000001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양재깨비체B">
    <w:altName w:val="바탕"/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C48D4C" w14:textId="77777777" w:rsidR="00022A5B" w:rsidRDefault="00000000">
    <w:pPr>
      <w:pStyle w:val="a7"/>
    </w:pPr>
    <w:r>
      <w:rPr>
        <w:rFonts w:hint="eastAsia"/>
      </w:rPr>
      <w:t xml:space="preserve">Please take a few minutes to provide us with this RFI checked and send it to </w:t>
    </w:r>
    <w:hyperlink r:id="rId1" w:history="1">
      <w:r>
        <w:rPr>
          <w:rStyle w:val="a9"/>
          <w:rFonts w:hint="eastAsia"/>
          <w:u w:val="none"/>
        </w:rPr>
        <w:t>arirang.realty@gmail.com</w:t>
      </w:r>
    </w:hyperlink>
    <w:r>
      <w:rPr>
        <w:rFonts w:hint="eastAsi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A5A488" w14:textId="77777777" w:rsidR="00FA3572" w:rsidRDefault="00FA3572">
      <w:pPr>
        <w:spacing w:after="0" w:line="240" w:lineRule="auto"/>
      </w:pPr>
      <w:r>
        <w:separator/>
      </w:r>
    </w:p>
  </w:footnote>
  <w:footnote w:type="continuationSeparator" w:id="0">
    <w:p w14:paraId="3CD3D1B2" w14:textId="77777777" w:rsidR="00FA3572" w:rsidRDefault="00FA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AE191" w14:textId="77777777" w:rsidR="00022A5B" w:rsidRDefault="00000000">
    <w:pPr>
      <w:pStyle w:val="a6"/>
      <w:jc w:val="left"/>
      <w:rPr>
        <w:rFonts w:ascii="Copperplate Gothic Bold" w:eastAsia="HY울릉도B" w:hAnsi="Copperplate Gothic Bold"/>
        <w:sz w:val="40"/>
        <w:szCs w:val="40"/>
      </w:rPr>
    </w:pPr>
    <w:r>
      <w:rPr>
        <w:noProof/>
      </w:rPr>
      <w:drawing>
        <wp:inline distT="0" distB="0" distL="0" distR="0" wp14:anchorId="6F536C22" wp14:editId="6E68372E">
          <wp:extent cx="1239148" cy="413049"/>
          <wp:effectExtent l="0" t="0" r="0" b="0"/>
          <wp:docPr id="2049" name="shape20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9148" cy="413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Y울릉도B" w:eastAsia="HY울릉도B" w:hint="eastAsia"/>
        <w:sz w:val="40"/>
        <w:szCs w:val="40"/>
      </w:rPr>
      <w:t xml:space="preserve">    </w:t>
    </w:r>
    <w:r>
      <w:rPr>
        <w:rFonts w:ascii="Copperplate Gothic Bold" w:eastAsia="HY울릉도B" w:hAnsi="Copperplate Gothic Bold"/>
        <w:sz w:val="40"/>
        <w:szCs w:val="40"/>
      </w:rPr>
      <w:t>Request For Info</w:t>
    </w:r>
    <w:r>
      <w:rPr>
        <w:rFonts w:ascii="Copperplate Gothic Bold" w:eastAsia="HY울릉도B" w:hAnsi="Copperplate Gothic Bold" w:hint="eastAsia"/>
        <w:sz w:val="40"/>
        <w:szCs w:val="40"/>
      </w:rPr>
      <w:t xml:space="preserve"> </w:t>
    </w:r>
    <w:r>
      <w:rPr>
        <w:rFonts w:ascii="Copperplate Gothic Bold" w:eastAsia="HY울릉도B" w:hAnsi="Copperplate Gothic Bold"/>
        <w:sz w:val="40"/>
        <w:szCs w:val="40"/>
      </w:rPr>
      <w:t>(Residential)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bordersDoNotSurroundHeader/>
  <w:bordersDoNotSurroundFooter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A5B"/>
    <w:rsid w:val="00022A5B"/>
    <w:rsid w:val="00185F76"/>
    <w:rsid w:val="004357F3"/>
    <w:rsid w:val="005C027B"/>
    <w:rsid w:val="00FA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96673"/>
  <w15:docId w15:val="{79CD4BE2-6267-47B4-AA2D-11F860D4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스타일1"/>
    <w:basedOn w:val="a0"/>
    <w:uiPriority w:val="1"/>
    <w:rPr>
      <w:rFonts w:eastAsia="HY울릉도B"/>
      <w:sz w:val="24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widowControl/>
      <w:wordWrap/>
      <w:autoSpaceDE/>
      <w:autoSpaceDN/>
      <w:spacing w:after="0" w:line="240" w:lineRule="auto"/>
      <w:ind w:leftChars="400" w:left="800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-5">
    <w:name w:val="Light List Accent 5"/>
    <w:basedOn w:val="a1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-2">
    <w:name w:val="Medium List 2 Accent 2"/>
    <w:basedOn w:val="a1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List 1 Accent 6"/>
    <w:basedOn w:val="a1"/>
    <w:uiPriority w:val="65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-5">
    <w:name w:val="Medium List 2 Accent 5"/>
    <w:basedOn w:val="a1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6">
    <w:name w:val="head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</w:style>
  <w:style w:type="paragraph" w:styleId="a7">
    <w:name w:val="footer"/>
    <w:basedOn w:val="a"/>
    <w:link w:val="Char1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</w:style>
  <w:style w:type="paragraph" w:styleId="a8">
    <w:name w:val="caption"/>
    <w:basedOn w:val="a"/>
    <w:next w:val="a"/>
    <w:uiPriority w:val="35"/>
    <w:unhideWhenUsed/>
    <w:qFormat/>
    <w:rPr>
      <w:b/>
      <w:bCs/>
      <w:szCs w:val="20"/>
    </w:rPr>
  </w:style>
  <w:style w:type="table" w:customStyle="1" w:styleId="2">
    <w:name w:val="스타일2"/>
    <w:basedOn w:val="a1"/>
    <w:uiPriority w:val="99"/>
    <w:pPr>
      <w:spacing w:after="0" w:line="240" w:lineRule="auto"/>
      <w:jc w:val="left"/>
    </w:pPr>
    <w:tblPr/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paragraph" w:styleId="aa">
    <w:name w:val="No Spacing"/>
    <w:uiPriority w:val="1"/>
    <w:qFormat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List_of_cities_and_counties_of_Gyeonggi_Provi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List_of_districts_and_counties_of_Incheo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List_of_districts_of_Seou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irang_realty@nav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MS Gothic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경화 허</cp:lastModifiedBy>
  <cp:revision>2</cp:revision>
  <cp:lastPrinted>2018-02-28T07:00:00Z</cp:lastPrinted>
  <dcterms:created xsi:type="dcterms:W3CDTF">2024-02-17T23:05:00Z</dcterms:created>
  <dcterms:modified xsi:type="dcterms:W3CDTF">2024-02-17T23:05:00Z</dcterms:modified>
  <cp:version>1100.0100.01</cp:version>
</cp:coreProperties>
</file>